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78" w:rsidRPr="005212A1" w:rsidRDefault="00123778" w:rsidP="005212A1">
      <w:pPr>
        <w:ind w:right="-568"/>
        <w:jc w:val="center"/>
        <w:rPr>
          <w:rFonts w:ascii="Arial" w:hAnsi="Arial" w:cs="Arial"/>
          <w:b/>
        </w:rPr>
      </w:pPr>
      <w:bookmarkStart w:id="0" w:name="_GoBack"/>
      <w:r w:rsidRPr="005212A1">
        <w:rPr>
          <w:rFonts w:ascii="Arial" w:hAnsi="Arial" w:cs="Arial"/>
          <w:b/>
        </w:rPr>
        <w:t xml:space="preserve">RETIFICAÇÃO DO EDITAL DE </w:t>
      </w:r>
      <w:r w:rsidR="0008731C" w:rsidRPr="005212A1">
        <w:rPr>
          <w:rFonts w:ascii="Arial" w:hAnsi="Arial" w:cs="Arial"/>
          <w:b/>
        </w:rPr>
        <w:t>PREGÃO</w:t>
      </w:r>
      <w:r w:rsidR="00462A82">
        <w:rPr>
          <w:rFonts w:ascii="Arial" w:hAnsi="Arial" w:cs="Arial"/>
          <w:b/>
        </w:rPr>
        <w:t xml:space="preserve"> PRESENCIAL</w:t>
      </w:r>
      <w:r w:rsidRPr="005212A1">
        <w:rPr>
          <w:rFonts w:ascii="Arial" w:hAnsi="Arial" w:cs="Arial"/>
          <w:b/>
        </w:rPr>
        <w:t xml:space="preserve"> N</w:t>
      </w:r>
      <w:r w:rsidRPr="005212A1">
        <w:rPr>
          <w:rFonts w:ascii="Arial" w:hAnsi="Arial" w:cs="Arial"/>
          <w:b/>
          <w:vertAlign w:val="superscript"/>
        </w:rPr>
        <w:t xml:space="preserve">O </w:t>
      </w:r>
      <w:r w:rsidR="00462A82">
        <w:rPr>
          <w:rFonts w:ascii="Arial" w:hAnsi="Arial" w:cs="Arial"/>
          <w:b/>
        </w:rPr>
        <w:t>58/</w:t>
      </w:r>
      <w:r w:rsidR="005212A1">
        <w:rPr>
          <w:rFonts w:ascii="Arial" w:hAnsi="Arial" w:cs="Arial"/>
          <w:b/>
        </w:rPr>
        <w:t>2023</w:t>
      </w:r>
    </w:p>
    <w:p w:rsidR="00123778" w:rsidRPr="00BA5B53" w:rsidRDefault="00123778" w:rsidP="005212A1">
      <w:pPr>
        <w:ind w:right="-568"/>
        <w:jc w:val="center"/>
        <w:rPr>
          <w:rFonts w:ascii="Arial" w:hAnsi="Arial" w:cs="Arial"/>
          <w:b/>
        </w:rPr>
      </w:pPr>
    </w:p>
    <w:p w:rsidR="00123778" w:rsidRPr="00BA5B53" w:rsidRDefault="00123778" w:rsidP="007C6EC6">
      <w:pPr>
        <w:ind w:left="-426" w:right="-568"/>
        <w:jc w:val="both"/>
        <w:rPr>
          <w:rFonts w:ascii="Arial" w:hAnsi="Arial" w:cs="Arial"/>
          <w:b/>
        </w:rPr>
      </w:pPr>
    </w:p>
    <w:p w:rsidR="00BA5B53" w:rsidRPr="00BA5B53" w:rsidRDefault="00BA5B53" w:rsidP="007C6EC6">
      <w:pPr>
        <w:ind w:left="-426" w:right="-35"/>
        <w:rPr>
          <w:rFonts w:ascii="Arial" w:hAnsi="Arial" w:cs="Arial"/>
          <w:b/>
        </w:rPr>
      </w:pPr>
    </w:p>
    <w:p w:rsidR="00BA5B53" w:rsidRPr="00BA5B53" w:rsidRDefault="00BA5B53" w:rsidP="007C6EC6">
      <w:pPr>
        <w:ind w:left="-426" w:right="-35"/>
        <w:jc w:val="both"/>
        <w:rPr>
          <w:rFonts w:ascii="Arial" w:hAnsi="Arial" w:cs="Arial"/>
          <w:b/>
          <w:bCs/>
        </w:rPr>
      </w:pPr>
      <w:r w:rsidRPr="00BA5B53">
        <w:rPr>
          <w:rFonts w:ascii="Arial" w:hAnsi="Arial" w:cs="Arial"/>
          <w:b/>
          <w:bCs/>
        </w:rPr>
        <w:t>PROCESSO LICITATÓRIO Nº. 101/2023</w:t>
      </w:r>
    </w:p>
    <w:p w:rsidR="00BA5B53" w:rsidRPr="00BA5B53" w:rsidRDefault="00BA5B53" w:rsidP="007C6EC6">
      <w:pPr>
        <w:ind w:left="-426" w:right="-35"/>
        <w:jc w:val="both"/>
        <w:rPr>
          <w:rFonts w:ascii="Arial" w:hAnsi="Arial" w:cs="Arial"/>
          <w:b/>
          <w:bCs/>
        </w:rPr>
      </w:pPr>
      <w:r w:rsidRPr="00BA5B53">
        <w:rPr>
          <w:rFonts w:ascii="Arial" w:hAnsi="Arial" w:cs="Arial"/>
          <w:b/>
          <w:bCs/>
        </w:rPr>
        <w:t>PREGÃO PRESENCIAL Nº. 58/2023</w:t>
      </w:r>
    </w:p>
    <w:p w:rsidR="00BA5B53" w:rsidRPr="00BA5B53" w:rsidRDefault="00BA5B53" w:rsidP="007C6EC6">
      <w:pPr>
        <w:ind w:left="-426" w:right="-35"/>
        <w:jc w:val="both"/>
        <w:rPr>
          <w:rFonts w:ascii="Arial" w:hAnsi="Arial" w:cs="Arial"/>
          <w:b/>
        </w:rPr>
      </w:pPr>
    </w:p>
    <w:p w:rsidR="00BA5B53" w:rsidRPr="00BA5B53" w:rsidRDefault="00BA5B53" w:rsidP="007C6EC6">
      <w:pPr>
        <w:ind w:left="-426" w:right="-35"/>
        <w:jc w:val="both"/>
        <w:rPr>
          <w:rFonts w:ascii="Arial" w:hAnsi="Arial" w:cs="Arial"/>
          <w:b/>
        </w:rPr>
      </w:pPr>
      <w:r w:rsidRPr="00BA5B53">
        <w:rPr>
          <w:rFonts w:ascii="Arial" w:hAnsi="Arial" w:cs="Arial"/>
          <w:b/>
        </w:rPr>
        <w:t xml:space="preserve">Objeto: Registro de Preços para aquisição de cadeiras, mesas, aparelhos de celular, computador, </w:t>
      </w:r>
      <w:r w:rsidRPr="00BA5B53">
        <w:rPr>
          <w:rFonts w:ascii="Arial" w:hAnsi="Arial" w:cs="Arial"/>
          <w:b/>
          <w:bCs/>
        </w:rPr>
        <w:t xml:space="preserve">notebooks, impressoras, eletrodomésticos, bebedouros, relógio de ponto, aquecedores, </w:t>
      </w:r>
      <w:r w:rsidRPr="00BA5B53">
        <w:rPr>
          <w:rFonts w:ascii="Arial" w:hAnsi="Arial" w:cs="Arial"/>
          <w:b/>
        </w:rPr>
        <w:t>suprimentos de informática, periféricos e outros em atendimento as Secretarias Municipais.</w:t>
      </w:r>
    </w:p>
    <w:p w:rsidR="00123778" w:rsidRPr="00BA5B53" w:rsidRDefault="00123778" w:rsidP="007C6EC6">
      <w:pPr>
        <w:widowControl w:val="0"/>
        <w:autoSpaceDE w:val="0"/>
        <w:autoSpaceDN w:val="0"/>
        <w:adjustRightInd w:val="0"/>
        <w:ind w:left="-426" w:right="-568"/>
        <w:jc w:val="both"/>
        <w:rPr>
          <w:rFonts w:ascii="Arial" w:hAnsi="Arial" w:cs="Arial"/>
          <w:b/>
        </w:rPr>
      </w:pPr>
    </w:p>
    <w:p w:rsidR="0008731C" w:rsidRPr="00BA5B53" w:rsidRDefault="0008731C" w:rsidP="007C6EC6">
      <w:pPr>
        <w:widowControl w:val="0"/>
        <w:autoSpaceDE w:val="0"/>
        <w:autoSpaceDN w:val="0"/>
        <w:adjustRightInd w:val="0"/>
        <w:ind w:left="-426" w:right="-568"/>
        <w:jc w:val="both"/>
        <w:rPr>
          <w:rFonts w:ascii="Arial" w:hAnsi="Arial" w:cs="Arial"/>
          <w:b/>
        </w:rPr>
      </w:pPr>
    </w:p>
    <w:p w:rsidR="00BA5B53" w:rsidRDefault="0008731C" w:rsidP="007C6EC6">
      <w:pPr>
        <w:widowControl w:val="0"/>
        <w:tabs>
          <w:tab w:val="left" w:pos="180"/>
          <w:tab w:val="left" w:pos="527"/>
        </w:tabs>
        <w:autoSpaceDE w:val="0"/>
        <w:autoSpaceDN w:val="0"/>
        <w:adjustRightInd w:val="0"/>
        <w:ind w:left="-426" w:right="-568"/>
        <w:rPr>
          <w:rFonts w:ascii="Arial" w:hAnsi="Arial" w:cs="Arial"/>
          <w:b/>
          <w:lang w:val="pt-PT"/>
        </w:rPr>
      </w:pPr>
      <w:r w:rsidRPr="00BA5B53">
        <w:rPr>
          <w:rFonts w:ascii="Arial" w:hAnsi="Arial" w:cs="Arial"/>
          <w:b/>
          <w:lang w:val="pt-PT"/>
        </w:rPr>
        <w:t xml:space="preserve">1 – </w:t>
      </w:r>
      <w:r w:rsidR="00BA5B53">
        <w:rPr>
          <w:rFonts w:ascii="Arial" w:hAnsi="Arial" w:cs="Arial"/>
          <w:b/>
          <w:lang w:val="pt-PT"/>
        </w:rPr>
        <w:t xml:space="preserve"> A ESPECIFICAÇÃO DOS ITENS</w:t>
      </w:r>
      <w:r w:rsidR="007C6EC6">
        <w:rPr>
          <w:rFonts w:ascii="Arial" w:hAnsi="Arial" w:cs="Arial"/>
          <w:b/>
          <w:lang w:val="pt-PT"/>
        </w:rPr>
        <w:t xml:space="preserve"> 10, 11 E 33</w:t>
      </w:r>
      <w:r w:rsidR="00BA5B53">
        <w:rPr>
          <w:rFonts w:ascii="Arial" w:hAnsi="Arial" w:cs="Arial"/>
          <w:b/>
          <w:lang w:val="pt-PT"/>
        </w:rPr>
        <w:t xml:space="preserve"> DO TERMO DE REFERÊNCIA PASSAM A VIGORAR COM A SEGUINTE REDAÇÃO:</w:t>
      </w:r>
    </w:p>
    <w:p w:rsidR="00BA5B53" w:rsidRDefault="00BA5B53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062"/>
        <w:gridCol w:w="1063"/>
        <w:gridCol w:w="6166"/>
      </w:tblGrid>
      <w:tr w:rsidR="007C6EC6" w:rsidRPr="00B4135D" w:rsidTr="007C6EC6">
        <w:trPr>
          <w:jc w:val="center"/>
        </w:trPr>
        <w:tc>
          <w:tcPr>
            <w:tcW w:w="1064" w:type="dxa"/>
            <w:vAlign w:val="center"/>
          </w:tcPr>
          <w:p w:rsidR="007C6EC6" w:rsidRPr="00B4135D" w:rsidRDefault="007C6EC6" w:rsidP="00BA5B53">
            <w:pPr>
              <w:pStyle w:val="Legenda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62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</w:t>
            </w:r>
          </w:p>
        </w:tc>
        <w:tc>
          <w:tcPr>
            <w:tcW w:w="1063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6166" w:type="dxa"/>
            <w:vAlign w:val="center"/>
          </w:tcPr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DESCRIÇÃO</w:t>
            </w:r>
          </w:p>
        </w:tc>
      </w:tr>
      <w:tr w:rsidR="007C6EC6" w:rsidRPr="00B4135D" w:rsidTr="007C6EC6">
        <w:trPr>
          <w:jc w:val="center"/>
        </w:trPr>
        <w:tc>
          <w:tcPr>
            <w:tcW w:w="1064" w:type="dxa"/>
            <w:vAlign w:val="center"/>
          </w:tcPr>
          <w:p w:rsidR="007C6EC6" w:rsidRPr="00B4135D" w:rsidRDefault="007C6EC6" w:rsidP="0010341A">
            <w:pPr>
              <w:pStyle w:val="Legenda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4135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  <w:r w:rsidRPr="00B4135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63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  <w:r w:rsidRPr="00B4135D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6166" w:type="dxa"/>
            <w:vAlign w:val="center"/>
          </w:tcPr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B4135D">
              <w:rPr>
                <w:rFonts w:ascii="Arial" w:hAnsi="Arial" w:cs="Arial"/>
                <w:bCs/>
                <w:color w:val="000000"/>
                <w:lang w:eastAsia="en-US"/>
              </w:rPr>
              <w:t xml:space="preserve">COMPUTADOR ALL IN Mínimo </w:t>
            </w:r>
            <w:r w:rsidRPr="00B4135D">
              <w:rPr>
                <w:rFonts w:ascii="Arial" w:hAnsi="Arial" w:cs="Arial"/>
                <w:color w:val="000000"/>
                <w:lang w:eastAsia="en-US"/>
              </w:rPr>
              <w:t>23,8”</w:t>
            </w:r>
            <w:proofErr w:type="gramEnd"/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 - Com processador </w:t>
            </w:r>
            <w:r w:rsidRPr="00B4135D">
              <w:rPr>
                <w:rFonts w:ascii="Arial" w:hAnsi="Arial" w:cs="Arial"/>
                <w:bCs/>
                <w:color w:val="000000"/>
                <w:lang w:eastAsia="en-US"/>
              </w:rPr>
              <w:t xml:space="preserve">equivalente, similar ou superior ao Intel Core I5; </w:t>
            </w:r>
            <w:r w:rsidR="000A4D83" w:rsidRPr="00B4135D">
              <w:rPr>
                <w:rFonts w:ascii="Arial" w:hAnsi="Arial" w:cs="Arial"/>
                <w:bCs/>
                <w:color w:val="000000"/>
                <w:lang w:eastAsia="en-US"/>
              </w:rPr>
              <w:t>I5</w:t>
            </w:r>
            <w:r w:rsidR="000A4D83">
              <w:rPr>
                <w:rFonts w:ascii="Arial" w:hAnsi="Arial" w:cs="Arial"/>
                <w:bCs/>
                <w:color w:val="000000"/>
                <w:lang w:eastAsia="en-US"/>
              </w:rPr>
              <w:t>, 6700</w:t>
            </w:r>
            <w:r w:rsidR="000A4D83" w:rsidRPr="00B4135D">
              <w:rPr>
                <w:rFonts w:ascii="Arial" w:hAnsi="Arial" w:cs="Arial"/>
                <w:bCs/>
                <w:color w:val="000000"/>
                <w:lang w:eastAsia="en-US"/>
              </w:rPr>
              <w:t>;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Memória </w:t>
            </w:r>
            <w:proofErr w:type="spellStart"/>
            <w:proofErr w:type="gramStart"/>
            <w:r w:rsidRPr="00B4135D">
              <w:rPr>
                <w:rFonts w:ascii="Arial" w:hAnsi="Arial" w:cs="Arial"/>
                <w:color w:val="000000"/>
                <w:lang w:eastAsia="en-US"/>
              </w:rPr>
              <w:t>Ram</w:t>
            </w:r>
            <w:proofErr w:type="spellEnd"/>
            <w:proofErr w:type="gramEnd"/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 mínima de no 8GB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Armazenamento por SSD com capacidade de no mínimo 480GB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</w:t>
            </w: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CHIPSET compatível com a configuração do </w:t>
            </w:r>
            <w:proofErr w:type="spellStart"/>
            <w:r w:rsidRPr="00B4135D">
              <w:rPr>
                <w:rFonts w:ascii="Arial" w:hAnsi="Arial" w:cs="Arial"/>
                <w:color w:val="000000"/>
                <w:lang w:eastAsia="en-US"/>
              </w:rPr>
              <w:t>All</w:t>
            </w:r>
            <w:proofErr w:type="spellEnd"/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 In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bCs/>
                <w:color w:val="000000"/>
                <w:lang w:eastAsia="en-US"/>
              </w:rPr>
              <w:t xml:space="preserve">- Cor: </w:t>
            </w: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Preta, prata, aço escovado, branco ou </w:t>
            </w:r>
            <w:proofErr w:type="spellStart"/>
            <w:r w:rsidRPr="00B4135D">
              <w:rPr>
                <w:rFonts w:ascii="Arial" w:hAnsi="Arial" w:cs="Arial"/>
                <w:color w:val="000000"/>
                <w:lang w:eastAsia="en-US"/>
              </w:rPr>
              <w:t>marron</w:t>
            </w:r>
            <w:proofErr w:type="spellEnd"/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Memória de Vídeo </w:t>
            </w:r>
            <w:r w:rsidRPr="00B4135D">
              <w:rPr>
                <w:rFonts w:ascii="Arial" w:hAnsi="Arial" w:cs="Arial"/>
                <w:bCs/>
                <w:color w:val="000000"/>
                <w:lang w:eastAsia="en-US"/>
              </w:rPr>
              <w:t xml:space="preserve">equivalente, similar ou superior </w:t>
            </w: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a </w:t>
            </w:r>
            <w:r w:rsidRPr="00B4135D">
              <w:rPr>
                <w:rFonts w:ascii="Arial" w:hAnsi="Arial" w:cs="Arial"/>
                <w:bCs/>
                <w:color w:val="000000"/>
                <w:lang w:eastAsia="en-US"/>
              </w:rPr>
              <w:t xml:space="preserve">Gráficos HD Intel 4000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Placa Mãe compatível com o </w:t>
            </w:r>
            <w:proofErr w:type="spellStart"/>
            <w:r w:rsidRPr="00B4135D">
              <w:rPr>
                <w:rFonts w:ascii="Arial" w:hAnsi="Arial" w:cs="Arial"/>
                <w:color w:val="000000"/>
                <w:lang w:eastAsia="en-US"/>
              </w:rPr>
              <w:t>All</w:t>
            </w:r>
            <w:proofErr w:type="spellEnd"/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 In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Com Rede Gigabit 10/100/1000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Sistema Operacional livre para escolha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Com Som Áudio HD de 5.1 canais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Voltagem de 110/117 ou Bivolt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acompanhado de Mouse e teclado sem fio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Com tela de borda </w:t>
            </w:r>
            <w:proofErr w:type="spellStart"/>
            <w:r w:rsidRPr="00B4135D">
              <w:rPr>
                <w:rFonts w:ascii="Arial" w:hAnsi="Arial" w:cs="Arial"/>
                <w:color w:val="000000"/>
                <w:lang w:eastAsia="en-US"/>
              </w:rPr>
              <w:t>super</w:t>
            </w:r>
            <w:proofErr w:type="spellEnd"/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 fina de no mínimo 23,8” com resolução </w:t>
            </w:r>
            <w:proofErr w:type="spellStart"/>
            <w:r w:rsidRPr="00B4135D">
              <w:rPr>
                <w:rFonts w:ascii="Arial" w:hAnsi="Arial" w:cs="Arial"/>
                <w:color w:val="000000"/>
                <w:lang w:eastAsia="en-US"/>
              </w:rPr>
              <w:t>Full</w:t>
            </w:r>
            <w:proofErr w:type="spellEnd"/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 HD de 1080P ou 4K.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- Conectividade mínimas: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No mínimo 4 entradas USB, sendo que no mínimo duas delas deverão ser de 3.0;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1 entrada de rede RJ45 10/100/1000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1 conexão de rede Wireless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1 conexão HDMI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1 conexão VGA </w:t>
            </w:r>
          </w:p>
          <w:p w:rsidR="007C6EC6" w:rsidRPr="00B4135D" w:rsidRDefault="007C6EC6" w:rsidP="00103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 xml:space="preserve">1 conexão para saída de áudio </w:t>
            </w:r>
          </w:p>
          <w:p w:rsidR="007C6EC6" w:rsidRPr="00B4135D" w:rsidRDefault="007C6EC6" w:rsidP="0010341A">
            <w:pPr>
              <w:jc w:val="both"/>
              <w:rPr>
                <w:rFonts w:ascii="Arial" w:hAnsi="Arial" w:cs="Arial"/>
                <w:color w:val="000000"/>
              </w:rPr>
            </w:pPr>
            <w:r w:rsidRPr="00B4135D">
              <w:rPr>
                <w:rFonts w:ascii="Arial" w:hAnsi="Arial" w:cs="Arial"/>
                <w:color w:val="000000"/>
                <w:lang w:eastAsia="en-US"/>
              </w:rPr>
              <w:t>1 conexão para entrada de áudio</w:t>
            </w:r>
          </w:p>
        </w:tc>
      </w:tr>
      <w:tr w:rsidR="007C6EC6" w:rsidRPr="00B4135D" w:rsidTr="007C6EC6">
        <w:trPr>
          <w:jc w:val="center"/>
        </w:trPr>
        <w:tc>
          <w:tcPr>
            <w:tcW w:w="1064" w:type="dxa"/>
            <w:vAlign w:val="center"/>
          </w:tcPr>
          <w:p w:rsidR="007C6EC6" w:rsidRPr="00B4135D" w:rsidRDefault="007C6EC6" w:rsidP="0010341A">
            <w:pPr>
              <w:pStyle w:val="Legenda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4135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  <w:r w:rsidRPr="00B4135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63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  <w:r w:rsidRPr="00B4135D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6166" w:type="dxa"/>
            <w:vAlign w:val="center"/>
          </w:tcPr>
          <w:p w:rsidR="007C6EC6" w:rsidRPr="00B4135D" w:rsidRDefault="007C6EC6" w:rsidP="0010341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B4135D">
              <w:rPr>
                <w:rFonts w:ascii="Arial" w:eastAsia="Arial" w:hAnsi="Arial" w:cs="Arial"/>
                <w:color w:val="000000"/>
              </w:rPr>
              <w:t xml:space="preserve">Computador com processador Intel Core i5 7ª geração ou Superior, Frequência baseada em processador 3,00 GHz, Cache 6 MB. Disco rígido de SSD 480 GB com Interface: SATA </w:t>
            </w:r>
            <w:proofErr w:type="gramStart"/>
            <w:r w:rsidRPr="00B4135D">
              <w:rPr>
                <w:rFonts w:ascii="Arial" w:eastAsia="Arial" w:hAnsi="Arial" w:cs="Arial"/>
                <w:color w:val="000000"/>
              </w:rPr>
              <w:t>6Gb</w:t>
            </w:r>
            <w:proofErr w:type="gramEnd"/>
            <w:r w:rsidRPr="00B4135D">
              <w:rPr>
                <w:rFonts w:ascii="Arial" w:eastAsia="Arial" w:hAnsi="Arial" w:cs="Arial"/>
                <w:color w:val="000000"/>
              </w:rPr>
              <w:t xml:space="preserve">/s, Taxas de transferência SATA suportadas (Gb / s): 6.0/3.0/1.5,, Cache: 64 MB. Leitor /Gravador de CD/DVD Tipo: Interno; 5 ¼; Interface: SATA; Buffer: 2 MB Cor do painel frontal: Preto. Memória RAM com capacidade de 8GB, Tipo: DR4, Frequência mínima de 2133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Mhz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. Placa mãe com suporte a processadores de 7ª geração Intel, dois sockets DDR4 DIMM de 2400/2133 </w:t>
            </w:r>
            <w:proofErr w:type="spellStart"/>
            <w:proofErr w:type="gramStart"/>
            <w:r w:rsidRPr="00B4135D">
              <w:rPr>
                <w:rFonts w:ascii="Arial" w:eastAsia="Arial" w:hAnsi="Arial" w:cs="Arial"/>
                <w:color w:val="000000"/>
              </w:rPr>
              <w:t>Mhz</w:t>
            </w:r>
            <w:proofErr w:type="spellEnd"/>
            <w:proofErr w:type="gramEnd"/>
            <w:r w:rsidRPr="00B4135D">
              <w:rPr>
                <w:rFonts w:ascii="Arial" w:eastAsia="Arial" w:hAnsi="Arial" w:cs="Arial"/>
                <w:color w:val="000000"/>
              </w:rPr>
              <w:t xml:space="preserve">, suporte a arquitetura Dual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Channel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, 04 conectores SATA 6Gb/s, 01 slot PCI Express 3.0 x16, 02 slots PCI Express 2.0 x1, Painel traseiro com no mínimo: 02 portas USB 2.0, 02 portas USB 3.0, 01 porta de vídeo D-Sub, 01 porta de vídeo HDMI, 01 porta RJ-45 e 02 conectores PS/2 para mouse e teclado. Teclado Padrão: Português ABNT2, Cor: preto, </w:t>
            </w:r>
            <w:r w:rsidRPr="00B4135D">
              <w:rPr>
                <w:rFonts w:ascii="Arial" w:eastAsia="Arial" w:hAnsi="Arial" w:cs="Arial"/>
                <w:color w:val="000000"/>
              </w:rPr>
              <w:lastRenderedPageBreak/>
              <w:t xml:space="preserve">com conector PS/2 ou USB. Mouse Óptico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Conector:PS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/2 ou USB, Cor: Preto. Gabinete desenvolvido para placas mãe padrão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Micro-ATX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, Painel frontal com 2 portas USB e 2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mini-jack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3,5 mm para conexões de áudio, e deverá possuir 3 baias externas sendo 2 de 5,25 e 1 de 3,5 polegadas. </w:t>
            </w:r>
            <w:proofErr w:type="spellStart"/>
            <w:proofErr w:type="gramStart"/>
            <w:r w:rsidRPr="00B4135D">
              <w:rPr>
                <w:rFonts w:ascii="Arial" w:eastAsia="Arial" w:hAnsi="Arial" w:cs="Arial"/>
                <w:color w:val="000000"/>
              </w:rPr>
              <w:t>FonteATX</w:t>
            </w:r>
            <w:proofErr w:type="spellEnd"/>
            <w:proofErr w:type="gramEnd"/>
            <w:r w:rsidRPr="00B4135D">
              <w:rPr>
                <w:rFonts w:ascii="Arial" w:eastAsia="Arial" w:hAnsi="Arial" w:cs="Arial"/>
                <w:color w:val="000000"/>
              </w:rPr>
              <w:t xml:space="preserve"> 500W  REAIS com Certificação 80 Plus Bronze, compatível com o conjunto de componentes do microcomputador</w:t>
            </w:r>
          </w:p>
          <w:p w:rsidR="007C6EC6" w:rsidRPr="00B4135D" w:rsidRDefault="007C6EC6" w:rsidP="0010341A">
            <w:pPr>
              <w:tabs>
                <w:tab w:val="left" w:pos="63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B4135D">
              <w:rPr>
                <w:rFonts w:ascii="Arial" w:eastAsia="Arial" w:hAnsi="Arial" w:cs="Arial"/>
                <w:color w:val="000000"/>
              </w:rPr>
              <w:t>Monitor Led 21.5 Especificações: Tela: - Tamanho da tela: 54,6 cm (</w:t>
            </w:r>
            <w:proofErr w:type="gramStart"/>
            <w:r w:rsidRPr="00B4135D">
              <w:rPr>
                <w:rFonts w:ascii="Arial" w:eastAsia="Arial" w:hAnsi="Arial" w:cs="Arial"/>
                <w:color w:val="000000"/>
              </w:rPr>
              <w:t>21,5 "</w:t>
            </w:r>
            <w:proofErr w:type="gramEnd"/>
            <w:r w:rsidRPr="00B4135D">
              <w:rPr>
                <w:rFonts w:ascii="Arial" w:eastAsia="Arial" w:hAnsi="Arial" w:cs="Arial"/>
                <w:color w:val="000000"/>
              </w:rPr>
              <w:t xml:space="preserve">) - Resolução: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Full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HD (1920 x 1080) - Tempo de resposta: 5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ms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- Proporção da tela: 16: 9 - Tecnologia de Luz: LED Suporte de cor: 16.7 milhões de cores - Relação de contraste: Mínimo 3.000.000: 1 - Brilho: Mínimo 200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cd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/ m² Interfaces / Portas:  VGA - HDMI Energia de Alimentação: - Tensão de entrada: 120 V AC / 230 V AC -.Garantia de 01 ano .</w:t>
            </w:r>
          </w:p>
          <w:p w:rsidR="007C6EC6" w:rsidRPr="00B4135D" w:rsidRDefault="007C6EC6" w:rsidP="0010341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B4135D">
              <w:rPr>
                <w:rFonts w:ascii="Arial" w:eastAsia="Arial" w:hAnsi="Arial" w:cs="Arial"/>
                <w:color w:val="000000"/>
              </w:rPr>
              <w:t xml:space="preserve">Teclado Conexão USB Padrão das teclas ABNT2; Quantidade de teclas: 110. Quantidade de teclas de atalho: 9.  Indicador de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CapsLock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. Indicador de Num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lock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. Indicador de scroll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lock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. Design ergonômico. Pés de apoio. Teclas de navegação. Teclas de controle multimídia. Teclas home. Teclas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email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>. Comprimento do cabo: Mínimo de 1,30 metros</w:t>
            </w:r>
          </w:p>
          <w:p w:rsidR="007C6EC6" w:rsidRPr="00B4135D" w:rsidRDefault="007C6EC6" w:rsidP="0010341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B4135D">
              <w:rPr>
                <w:rFonts w:ascii="Arial" w:eastAsia="Arial" w:hAnsi="Arial" w:cs="Arial"/>
                <w:color w:val="000000"/>
              </w:rPr>
              <w:t xml:space="preserve">Mouse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optico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com fio USB Óptico USB, resoluções: 1200 DPI, conexão USB, compatível USB 1.1/ USB 2.0,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plugand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play, possui 3 botões: (direito, esquerdo e rolagem), 3D Wheel botão de rolagem. Comprimento do cabo: 115 cm.</w:t>
            </w:r>
          </w:p>
        </w:tc>
      </w:tr>
      <w:tr w:rsidR="007C6EC6" w:rsidRPr="00B4135D" w:rsidTr="007C6EC6">
        <w:trPr>
          <w:jc w:val="center"/>
        </w:trPr>
        <w:tc>
          <w:tcPr>
            <w:tcW w:w="1064" w:type="dxa"/>
            <w:vAlign w:val="center"/>
          </w:tcPr>
          <w:p w:rsidR="007C6EC6" w:rsidRPr="00B4135D" w:rsidRDefault="007C6EC6" w:rsidP="0010341A">
            <w:pPr>
              <w:pStyle w:val="Legenda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4135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62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  <w:r w:rsidRPr="00B4135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vAlign w:val="center"/>
          </w:tcPr>
          <w:p w:rsidR="007C6EC6" w:rsidRPr="00B4135D" w:rsidRDefault="007C6EC6" w:rsidP="001034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66" w:type="dxa"/>
            <w:vAlign w:val="center"/>
          </w:tcPr>
          <w:p w:rsidR="007C6EC6" w:rsidRPr="00B4135D" w:rsidRDefault="007C6EC6" w:rsidP="0010341A">
            <w:pPr>
              <w:tabs>
                <w:tab w:val="left" w:pos="63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B4135D">
              <w:rPr>
                <w:rFonts w:ascii="Arial" w:eastAsia="Arial" w:hAnsi="Arial" w:cs="Arial"/>
                <w:color w:val="000000"/>
              </w:rPr>
              <w:t>Monitor Led 21.5 Especificações: Tela: - Tamanho da tela: 54,6 cm (</w:t>
            </w:r>
            <w:proofErr w:type="gramStart"/>
            <w:r w:rsidRPr="00B4135D">
              <w:rPr>
                <w:rFonts w:ascii="Arial" w:eastAsia="Arial" w:hAnsi="Arial" w:cs="Arial"/>
                <w:color w:val="000000"/>
              </w:rPr>
              <w:t>21,5 "</w:t>
            </w:r>
            <w:proofErr w:type="gramEnd"/>
            <w:r w:rsidRPr="00B4135D">
              <w:rPr>
                <w:rFonts w:ascii="Arial" w:eastAsia="Arial" w:hAnsi="Arial" w:cs="Arial"/>
                <w:color w:val="000000"/>
              </w:rPr>
              <w:t xml:space="preserve">) - Resolução: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Full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HD (1920 x 1080) - Tempo de resposta: 5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ms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- Proporção da tela: 16: 9 - Tecnologia de Luz: LED Suporte de cor: 16.7 milhões de cores - Relação de contraste: Mínimo 3.000.000: 1 - Brilho: Mínimo 200 </w:t>
            </w:r>
            <w:proofErr w:type="spellStart"/>
            <w:r w:rsidRPr="00B4135D">
              <w:rPr>
                <w:rFonts w:ascii="Arial" w:eastAsia="Arial" w:hAnsi="Arial" w:cs="Arial"/>
                <w:color w:val="000000"/>
              </w:rPr>
              <w:t>cd</w:t>
            </w:r>
            <w:proofErr w:type="spellEnd"/>
            <w:r w:rsidRPr="00B4135D">
              <w:rPr>
                <w:rFonts w:ascii="Arial" w:eastAsia="Arial" w:hAnsi="Arial" w:cs="Arial"/>
                <w:color w:val="000000"/>
              </w:rPr>
              <w:t xml:space="preserve"> / m² Interfaces / Portas:  VGA - HDMI Energia de Alimentação: - Tensão de entrada: 120 V AC / 230 V AC -.Garantia de 01 ano .</w:t>
            </w:r>
          </w:p>
          <w:p w:rsidR="007C6EC6" w:rsidRPr="00B4135D" w:rsidRDefault="007C6EC6" w:rsidP="0010341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A5B53" w:rsidRPr="005212A1" w:rsidRDefault="00BA5B53" w:rsidP="005212A1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</w:rPr>
      </w:pPr>
    </w:p>
    <w:p w:rsidR="007C7D5F" w:rsidRPr="005212A1" w:rsidRDefault="001227DA" w:rsidP="005212A1">
      <w:pPr>
        <w:ind w:right="-568"/>
        <w:jc w:val="both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Tendo em vista as alterações acima citadas, </w:t>
      </w:r>
      <w:r w:rsidR="007C7D5F" w:rsidRPr="005212A1">
        <w:rPr>
          <w:rFonts w:ascii="Arial" w:hAnsi="Arial" w:cs="Arial"/>
        </w:rPr>
        <w:t>a data e o horário de abertura do certame</w:t>
      </w:r>
      <w:r w:rsidRPr="005212A1">
        <w:rPr>
          <w:rFonts w:ascii="Arial" w:hAnsi="Arial" w:cs="Arial"/>
        </w:rPr>
        <w:t xml:space="preserve"> fica</w:t>
      </w:r>
      <w:r w:rsidR="00036F77" w:rsidRPr="005212A1">
        <w:rPr>
          <w:rFonts w:ascii="Arial" w:hAnsi="Arial" w:cs="Arial"/>
        </w:rPr>
        <w:t xml:space="preserve">m designados </w:t>
      </w:r>
      <w:r w:rsidRPr="005212A1">
        <w:rPr>
          <w:rFonts w:ascii="Arial" w:hAnsi="Arial" w:cs="Arial"/>
        </w:rPr>
        <w:t>para o</w:t>
      </w:r>
      <w:r w:rsidR="007C7D5F" w:rsidRPr="005212A1">
        <w:rPr>
          <w:rFonts w:ascii="Arial" w:hAnsi="Arial" w:cs="Arial"/>
        </w:rPr>
        <w:t xml:space="preserve"> dia </w:t>
      </w:r>
      <w:r w:rsidR="00BA5B53">
        <w:rPr>
          <w:rFonts w:ascii="Arial" w:hAnsi="Arial" w:cs="Arial"/>
        </w:rPr>
        <w:t xml:space="preserve">15 de setembro de </w:t>
      </w:r>
      <w:r w:rsidR="007C7D5F" w:rsidRPr="005212A1">
        <w:rPr>
          <w:rFonts w:ascii="Arial" w:hAnsi="Arial" w:cs="Arial"/>
        </w:rPr>
        <w:t>20</w:t>
      </w:r>
      <w:r w:rsidRPr="005212A1">
        <w:rPr>
          <w:rFonts w:ascii="Arial" w:hAnsi="Arial" w:cs="Arial"/>
        </w:rPr>
        <w:t>23</w:t>
      </w:r>
      <w:r w:rsidR="007C7D5F" w:rsidRPr="005212A1">
        <w:rPr>
          <w:rFonts w:ascii="Arial" w:hAnsi="Arial" w:cs="Arial"/>
        </w:rPr>
        <w:t>, às 08 h.</w:t>
      </w:r>
    </w:p>
    <w:p w:rsidR="007C7D5F" w:rsidRPr="005212A1" w:rsidRDefault="007C7D5F" w:rsidP="005212A1">
      <w:pPr>
        <w:ind w:right="-568"/>
        <w:jc w:val="both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both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center"/>
        <w:rPr>
          <w:rFonts w:ascii="Arial" w:hAnsi="Arial" w:cs="Arial"/>
        </w:rPr>
      </w:pPr>
      <w:r w:rsidRPr="005212A1">
        <w:rPr>
          <w:rFonts w:ascii="Arial" w:hAnsi="Arial" w:cs="Arial"/>
        </w:rPr>
        <w:t xml:space="preserve">Senhora dos Remédios, </w:t>
      </w:r>
      <w:r w:rsidR="00BA5B53">
        <w:rPr>
          <w:rFonts w:ascii="Arial" w:hAnsi="Arial" w:cs="Arial"/>
        </w:rPr>
        <w:t>28</w:t>
      </w:r>
      <w:r w:rsidR="001227DA" w:rsidRPr="005212A1">
        <w:rPr>
          <w:rFonts w:ascii="Arial" w:hAnsi="Arial" w:cs="Arial"/>
        </w:rPr>
        <w:t xml:space="preserve"> de agosto de 2023</w:t>
      </w:r>
      <w:r w:rsidRPr="005212A1">
        <w:rPr>
          <w:rFonts w:ascii="Arial" w:hAnsi="Arial" w:cs="Arial"/>
        </w:rPr>
        <w:t>.</w:t>
      </w: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right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center"/>
        <w:rPr>
          <w:rFonts w:ascii="Arial" w:hAnsi="Arial" w:cs="Arial"/>
        </w:rPr>
      </w:pPr>
    </w:p>
    <w:p w:rsidR="007C7D5F" w:rsidRPr="005212A1" w:rsidRDefault="007C7D5F" w:rsidP="005212A1">
      <w:pPr>
        <w:ind w:right="-568"/>
        <w:jc w:val="center"/>
        <w:rPr>
          <w:rFonts w:ascii="Arial" w:hAnsi="Arial" w:cs="Arial"/>
          <w:b/>
        </w:rPr>
      </w:pPr>
      <w:r w:rsidRPr="005212A1">
        <w:rPr>
          <w:rFonts w:ascii="Arial" w:hAnsi="Arial" w:cs="Arial"/>
          <w:b/>
        </w:rPr>
        <w:t>CRISTIANE BRUNA DE SOUZA</w:t>
      </w:r>
    </w:p>
    <w:p w:rsidR="00DA49E5" w:rsidRPr="005212A1" w:rsidRDefault="001227DA" w:rsidP="00155D23">
      <w:pPr>
        <w:ind w:right="-568"/>
        <w:jc w:val="center"/>
        <w:rPr>
          <w:rFonts w:ascii="Arial" w:hAnsi="Arial" w:cs="Arial"/>
        </w:rPr>
      </w:pPr>
      <w:r w:rsidRPr="005212A1">
        <w:rPr>
          <w:rFonts w:ascii="Arial" w:hAnsi="Arial" w:cs="Arial"/>
          <w:b/>
        </w:rPr>
        <w:t>PREGOEIRA</w:t>
      </w:r>
    </w:p>
    <w:bookmarkEnd w:id="0"/>
    <w:p w:rsidR="005B57ED" w:rsidRPr="005212A1" w:rsidRDefault="005B57ED" w:rsidP="005212A1">
      <w:pPr>
        <w:ind w:left="-426" w:right="-568"/>
        <w:jc w:val="center"/>
        <w:rPr>
          <w:rFonts w:ascii="Arial" w:hAnsi="Arial" w:cs="Arial"/>
        </w:rPr>
      </w:pPr>
    </w:p>
    <w:p w:rsidR="005B57ED" w:rsidRPr="005212A1" w:rsidRDefault="005B57ED" w:rsidP="005212A1">
      <w:pPr>
        <w:ind w:left="-426" w:right="-568"/>
        <w:jc w:val="center"/>
        <w:rPr>
          <w:rFonts w:ascii="Arial" w:hAnsi="Arial" w:cs="Arial"/>
        </w:rPr>
      </w:pPr>
    </w:p>
    <w:p w:rsidR="00F6259B" w:rsidRPr="005212A1" w:rsidRDefault="00F6259B" w:rsidP="005212A1">
      <w:pPr>
        <w:ind w:left="-426" w:right="-568"/>
        <w:jc w:val="center"/>
        <w:rPr>
          <w:rFonts w:ascii="Arial" w:hAnsi="Arial" w:cs="Arial"/>
        </w:rPr>
      </w:pPr>
    </w:p>
    <w:sectPr w:rsidR="00F6259B" w:rsidRPr="005212A1" w:rsidSect="00830CE7">
      <w:head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5B" w:rsidRDefault="00570E5B" w:rsidP="00400DF5">
      <w:r>
        <w:separator/>
      </w:r>
    </w:p>
  </w:endnote>
  <w:endnote w:type="continuationSeparator" w:id="0">
    <w:p w:rsidR="00570E5B" w:rsidRDefault="00570E5B" w:rsidP="004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5B" w:rsidRDefault="00570E5B" w:rsidP="00400DF5">
      <w:r>
        <w:separator/>
      </w:r>
    </w:p>
  </w:footnote>
  <w:footnote w:type="continuationSeparator" w:id="0">
    <w:p w:rsidR="00570E5B" w:rsidRDefault="00570E5B" w:rsidP="0040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2A" w:rsidRPr="005722B1" w:rsidRDefault="00570E5B" w:rsidP="0064222A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75pt;margin-top:-1.2pt;width:93.25pt;height:68.4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54737939" r:id="rId2"/>
      </w:pict>
    </w:r>
    <w:r w:rsidR="0064222A" w:rsidRPr="005722B1">
      <w:rPr>
        <w:rFonts w:ascii="Bookman Old Style" w:hAnsi="Bookman Old Style"/>
      </w:rPr>
      <w:t>Prefeitura Municipal de Senhora dos Remédios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Rua Coronel Ferrão, 259 – Centro.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CEP: 36275-000 – Minas Gerais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Tele fax: (32) 3343-1145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CNPJ: 18.094.870/0001-32</w:t>
    </w:r>
  </w:p>
  <w:p w:rsidR="0064222A" w:rsidRPr="005722B1" w:rsidRDefault="0064222A" w:rsidP="0064222A">
    <w:pPr>
      <w:pStyle w:val="Cabealho"/>
      <w:rPr>
        <w:rFonts w:ascii="Bookman Old Style" w:hAnsi="Bookman Old Style"/>
      </w:rPr>
    </w:pPr>
  </w:p>
  <w:p w:rsidR="0064222A" w:rsidRDefault="00642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4C"/>
    <w:multiLevelType w:val="multilevel"/>
    <w:tmpl w:val="F79CE1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04D10055"/>
    <w:multiLevelType w:val="hybridMultilevel"/>
    <w:tmpl w:val="98BCF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7F5074"/>
    <w:multiLevelType w:val="hybridMultilevel"/>
    <w:tmpl w:val="7916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22E"/>
    <w:multiLevelType w:val="hybridMultilevel"/>
    <w:tmpl w:val="B2FAD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35B"/>
    <w:multiLevelType w:val="hybridMultilevel"/>
    <w:tmpl w:val="2568701A"/>
    <w:lvl w:ilvl="0" w:tplc="FD58E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EB2365"/>
    <w:multiLevelType w:val="hybridMultilevel"/>
    <w:tmpl w:val="2B9688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754B"/>
    <w:multiLevelType w:val="hybridMultilevel"/>
    <w:tmpl w:val="0A360CF2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D1629"/>
    <w:multiLevelType w:val="hybridMultilevel"/>
    <w:tmpl w:val="AD10C560"/>
    <w:lvl w:ilvl="0" w:tplc="7F2AE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226FD"/>
    <w:multiLevelType w:val="hybridMultilevel"/>
    <w:tmpl w:val="B25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2346E"/>
    <w:multiLevelType w:val="hybridMultilevel"/>
    <w:tmpl w:val="ADBEF0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470C"/>
    <w:multiLevelType w:val="multilevel"/>
    <w:tmpl w:val="D7486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1">
    <w:nsid w:val="5DF24AD5"/>
    <w:multiLevelType w:val="multilevel"/>
    <w:tmpl w:val="A40626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5354A5"/>
    <w:multiLevelType w:val="hybridMultilevel"/>
    <w:tmpl w:val="EB2A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B5"/>
    <w:multiLevelType w:val="hybridMultilevel"/>
    <w:tmpl w:val="3306B406"/>
    <w:lvl w:ilvl="0" w:tplc="881C1EF6">
      <w:start w:val="1"/>
      <w:numFmt w:val="decimal"/>
      <w:lvlText w:val="%1"/>
      <w:lvlJc w:val="left"/>
      <w:pPr>
        <w:ind w:left="436" w:hanging="360"/>
      </w:p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>
      <w:start w:val="1"/>
      <w:numFmt w:val="lowerLetter"/>
      <w:lvlText w:val="%5."/>
      <w:lvlJc w:val="left"/>
      <w:pPr>
        <w:ind w:left="3316" w:hanging="360"/>
      </w:pPr>
    </w:lvl>
    <w:lvl w:ilvl="5" w:tplc="0416001B">
      <w:start w:val="1"/>
      <w:numFmt w:val="lowerRoman"/>
      <w:lvlText w:val="%6."/>
      <w:lvlJc w:val="right"/>
      <w:pPr>
        <w:ind w:left="4036" w:hanging="180"/>
      </w:pPr>
    </w:lvl>
    <w:lvl w:ilvl="6" w:tplc="0416000F">
      <w:start w:val="1"/>
      <w:numFmt w:val="decimal"/>
      <w:lvlText w:val="%7."/>
      <w:lvlJc w:val="left"/>
      <w:pPr>
        <w:ind w:left="4756" w:hanging="360"/>
      </w:pPr>
    </w:lvl>
    <w:lvl w:ilvl="7" w:tplc="04160019">
      <w:start w:val="1"/>
      <w:numFmt w:val="lowerLetter"/>
      <w:lvlText w:val="%8."/>
      <w:lvlJc w:val="left"/>
      <w:pPr>
        <w:ind w:left="5476" w:hanging="360"/>
      </w:pPr>
    </w:lvl>
    <w:lvl w:ilvl="8" w:tplc="0416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83559D6"/>
    <w:multiLevelType w:val="hybridMultilevel"/>
    <w:tmpl w:val="AA0035E4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9"/>
    <w:rsid w:val="0000154F"/>
    <w:rsid w:val="00004257"/>
    <w:rsid w:val="000063AA"/>
    <w:rsid w:val="000109FB"/>
    <w:rsid w:val="00014D53"/>
    <w:rsid w:val="00017B43"/>
    <w:rsid w:val="00032BA4"/>
    <w:rsid w:val="0003561F"/>
    <w:rsid w:val="00036F77"/>
    <w:rsid w:val="00051D09"/>
    <w:rsid w:val="000523FE"/>
    <w:rsid w:val="00056999"/>
    <w:rsid w:val="000575C8"/>
    <w:rsid w:val="00087293"/>
    <w:rsid w:val="0008731C"/>
    <w:rsid w:val="00087456"/>
    <w:rsid w:val="000A32B2"/>
    <w:rsid w:val="000A4A7D"/>
    <w:rsid w:val="000A4D83"/>
    <w:rsid w:val="000B083C"/>
    <w:rsid w:val="000B0E08"/>
    <w:rsid w:val="000B5ECA"/>
    <w:rsid w:val="000B7EA1"/>
    <w:rsid w:val="000C5B5D"/>
    <w:rsid w:val="000C6349"/>
    <w:rsid w:val="000D064D"/>
    <w:rsid w:val="000D4580"/>
    <w:rsid w:val="000D7A87"/>
    <w:rsid w:val="000F37AF"/>
    <w:rsid w:val="000F5581"/>
    <w:rsid w:val="00101118"/>
    <w:rsid w:val="00106221"/>
    <w:rsid w:val="001133C5"/>
    <w:rsid w:val="0011744E"/>
    <w:rsid w:val="00117BF2"/>
    <w:rsid w:val="001227DA"/>
    <w:rsid w:val="00122ECD"/>
    <w:rsid w:val="00123778"/>
    <w:rsid w:val="00124CD0"/>
    <w:rsid w:val="0012759A"/>
    <w:rsid w:val="00146351"/>
    <w:rsid w:val="00147054"/>
    <w:rsid w:val="00155D23"/>
    <w:rsid w:val="00160DC9"/>
    <w:rsid w:val="00170F6A"/>
    <w:rsid w:val="001712FE"/>
    <w:rsid w:val="001742CE"/>
    <w:rsid w:val="00176F6B"/>
    <w:rsid w:val="001803EE"/>
    <w:rsid w:val="00193891"/>
    <w:rsid w:val="00194F13"/>
    <w:rsid w:val="00195E11"/>
    <w:rsid w:val="00196069"/>
    <w:rsid w:val="00197137"/>
    <w:rsid w:val="001A081C"/>
    <w:rsid w:val="001A3773"/>
    <w:rsid w:val="001A67E6"/>
    <w:rsid w:val="001B0023"/>
    <w:rsid w:val="001B1017"/>
    <w:rsid w:val="001B5260"/>
    <w:rsid w:val="001B6F05"/>
    <w:rsid w:val="001C377A"/>
    <w:rsid w:val="001C51F3"/>
    <w:rsid w:val="001C632F"/>
    <w:rsid w:val="001D6C2A"/>
    <w:rsid w:val="001E196D"/>
    <w:rsid w:val="001E3997"/>
    <w:rsid w:val="001E673C"/>
    <w:rsid w:val="001F14E4"/>
    <w:rsid w:val="001F7E92"/>
    <w:rsid w:val="00202C56"/>
    <w:rsid w:val="002042F4"/>
    <w:rsid w:val="00204D38"/>
    <w:rsid w:val="002113C0"/>
    <w:rsid w:val="00211782"/>
    <w:rsid w:val="0021206B"/>
    <w:rsid w:val="00216EB4"/>
    <w:rsid w:val="00217D61"/>
    <w:rsid w:val="0022556F"/>
    <w:rsid w:val="0025080E"/>
    <w:rsid w:val="00256894"/>
    <w:rsid w:val="002578EA"/>
    <w:rsid w:val="00267957"/>
    <w:rsid w:val="0027191D"/>
    <w:rsid w:val="00274656"/>
    <w:rsid w:val="00282D2A"/>
    <w:rsid w:val="002922A0"/>
    <w:rsid w:val="002945E7"/>
    <w:rsid w:val="002976EC"/>
    <w:rsid w:val="002A1CB2"/>
    <w:rsid w:val="002A565A"/>
    <w:rsid w:val="002C24E7"/>
    <w:rsid w:val="002C30B7"/>
    <w:rsid w:val="002C3826"/>
    <w:rsid w:val="002C3BEB"/>
    <w:rsid w:val="002D315F"/>
    <w:rsid w:val="002D4C91"/>
    <w:rsid w:val="002E155F"/>
    <w:rsid w:val="002F03A1"/>
    <w:rsid w:val="002F7B3F"/>
    <w:rsid w:val="003046C7"/>
    <w:rsid w:val="00304FB6"/>
    <w:rsid w:val="0032478B"/>
    <w:rsid w:val="00327FB0"/>
    <w:rsid w:val="00331B4D"/>
    <w:rsid w:val="00333CF5"/>
    <w:rsid w:val="003426CC"/>
    <w:rsid w:val="00350FFE"/>
    <w:rsid w:val="00361163"/>
    <w:rsid w:val="00367CE3"/>
    <w:rsid w:val="003775FC"/>
    <w:rsid w:val="003815EF"/>
    <w:rsid w:val="00383CCD"/>
    <w:rsid w:val="00392637"/>
    <w:rsid w:val="003A32DB"/>
    <w:rsid w:val="003B02DA"/>
    <w:rsid w:val="003B09A3"/>
    <w:rsid w:val="003C2C50"/>
    <w:rsid w:val="003D5EB9"/>
    <w:rsid w:val="003E61B2"/>
    <w:rsid w:val="003F57B1"/>
    <w:rsid w:val="00400DF5"/>
    <w:rsid w:val="004045E9"/>
    <w:rsid w:val="00407BB2"/>
    <w:rsid w:val="00415CC5"/>
    <w:rsid w:val="00431A05"/>
    <w:rsid w:val="00434322"/>
    <w:rsid w:val="004436A8"/>
    <w:rsid w:val="0044687F"/>
    <w:rsid w:val="00455975"/>
    <w:rsid w:val="00462A82"/>
    <w:rsid w:val="004824C2"/>
    <w:rsid w:val="004A342E"/>
    <w:rsid w:val="004A6248"/>
    <w:rsid w:val="004B5D2E"/>
    <w:rsid w:val="004D198E"/>
    <w:rsid w:val="004D2F2A"/>
    <w:rsid w:val="004E0DCB"/>
    <w:rsid w:val="004E2D59"/>
    <w:rsid w:val="00503116"/>
    <w:rsid w:val="005144DE"/>
    <w:rsid w:val="00520AF9"/>
    <w:rsid w:val="005212A1"/>
    <w:rsid w:val="005271E1"/>
    <w:rsid w:val="00532810"/>
    <w:rsid w:val="00535BB1"/>
    <w:rsid w:val="00537F75"/>
    <w:rsid w:val="00542A29"/>
    <w:rsid w:val="00545361"/>
    <w:rsid w:val="00550AEB"/>
    <w:rsid w:val="005605FE"/>
    <w:rsid w:val="005673A9"/>
    <w:rsid w:val="00570E5B"/>
    <w:rsid w:val="0059186A"/>
    <w:rsid w:val="005A2BE1"/>
    <w:rsid w:val="005A3EB2"/>
    <w:rsid w:val="005B57ED"/>
    <w:rsid w:val="005C509E"/>
    <w:rsid w:val="005D7D2A"/>
    <w:rsid w:val="005E5671"/>
    <w:rsid w:val="00606FF4"/>
    <w:rsid w:val="006133DF"/>
    <w:rsid w:val="00617CFB"/>
    <w:rsid w:val="00622985"/>
    <w:rsid w:val="00624C31"/>
    <w:rsid w:val="006406F5"/>
    <w:rsid w:val="00641324"/>
    <w:rsid w:val="00641781"/>
    <w:rsid w:val="0064222A"/>
    <w:rsid w:val="00643924"/>
    <w:rsid w:val="006574CC"/>
    <w:rsid w:val="00657AD5"/>
    <w:rsid w:val="00664E17"/>
    <w:rsid w:val="00675235"/>
    <w:rsid w:val="006765F1"/>
    <w:rsid w:val="00684A87"/>
    <w:rsid w:val="00693777"/>
    <w:rsid w:val="006B00A3"/>
    <w:rsid w:val="006B19EC"/>
    <w:rsid w:val="006C30C7"/>
    <w:rsid w:val="006D005F"/>
    <w:rsid w:val="006D3008"/>
    <w:rsid w:val="006E289B"/>
    <w:rsid w:val="006F53E6"/>
    <w:rsid w:val="00704179"/>
    <w:rsid w:val="007070DE"/>
    <w:rsid w:val="0071147A"/>
    <w:rsid w:val="007123F4"/>
    <w:rsid w:val="00716D35"/>
    <w:rsid w:val="0072319E"/>
    <w:rsid w:val="0073504E"/>
    <w:rsid w:val="00735079"/>
    <w:rsid w:val="0073654A"/>
    <w:rsid w:val="00740BB1"/>
    <w:rsid w:val="0074774A"/>
    <w:rsid w:val="00763107"/>
    <w:rsid w:val="00770732"/>
    <w:rsid w:val="00783A56"/>
    <w:rsid w:val="00786BAC"/>
    <w:rsid w:val="0079319F"/>
    <w:rsid w:val="00796012"/>
    <w:rsid w:val="007A22F4"/>
    <w:rsid w:val="007C6EC6"/>
    <w:rsid w:val="007C7D5F"/>
    <w:rsid w:val="007E7C5C"/>
    <w:rsid w:val="007F0DAA"/>
    <w:rsid w:val="007F3914"/>
    <w:rsid w:val="007F5406"/>
    <w:rsid w:val="0080726D"/>
    <w:rsid w:val="00830CE7"/>
    <w:rsid w:val="00831BA7"/>
    <w:rsid w:val="008349D4"/>
    <w:rsid w:val="0084214B"/>
    <w:rsid w:val="00843CDD"/>
    <w:rsid w:val="008502EF"/>
    <w:rsid w:val="0085551B"/>
    <w:rsid w:val="008622C6"/>
    <w:rsid w:val="00862E19"/>
    <w:rsid w:val="00895E70"/>
    <w:rsid w:val="00897FDA"/>
    <w:rsid w:val="008A0CCE"/>
    <w:rsid w:val="008B14E5"/>
    <w:rsid w:val="008B1F1A"/>
    <w:rsid w:val="008B346E"/>
    <w:rsid w:val="008B353F"/>
    <w:rsid w:val="008C17A7"/>
    <w:rsid w:val="008D002F"/>
    <w:rsid w:val="008D4726"/>
    <w:rsid w:val="008D5E5C"/>
    <w:rsid w:val="008D6370"/>
    <w:rsid w:val="008E20BD"/>
    <w:rsid w:val="008E7767"/>
    <w:rsid w:val="0091016B"/>
    <w:rsid w:val="00910A7F"/>
    <w:rsid w:val="00912451"/>
    <w:rsid w:val="009134A1"/>
    <w:rsid w:val="0091408B"/>
    <w:rsid w:val="00922D6F"/>
    <w:rsid w:val="00926CD5"/>
    <w:rsid w:val="00931560"/>
    <w:rsid w:val="00943BD1"/>
    <w:rsid w:val="0094728A"/>
    <w:rsid w:val="009478F3"/>
    <w:rsid w:val="0095751B"/>
    <w:rsid w:val="00962B4C"/>
    <w:rsid w:val="009640C9"/>
    <w:rsid w:val="00966C4E"/>
    <w:rsid w:val="00980D73"/>
    <w:rsid w:val="0098103A"/>
    <w:rsid w:val="00993746"/>
    <w:rsid w:val="009A689C"/>
    <w:rsid w:val="009B0CA4"/>
    <w:rsid w:val="009B2B4A"/>
    <w:rsid w:val="009B5998"/>
    <w:rsid w:val="009E6E12"/>
    <w:rsid w:val="009F3F65"/>
    <w:rsid w:val="009F4C14"/>
    <w:rsid w:val="009F6A14"/>
    <w:rsid w:val="00A02BC6"/>
    <w:rsid w:val="00A0711E"/>
    <w:rsid w:val="00A211BE"/>
    <w:rsid w:val="00A220C5"/>
    <w:rsid w:val="00A27D82"/>
    <w:rsid w:val="00A37AED"/>
    <w:rsid w:val="00A42759"/>
    <w:rsid w:val="00A61A59"/>
    <w:rsid w:val="00A64250"/>
    <w:rsid w:val="00A71BD0"/>
    <w:rsid w:val="00A94443"/>
    <w:rsid w:val="00AA13B6"/>
    <w:rsid w:val="00AA7A3D"/>
    <w:rsid w:val="00AB02C2"/>
    <w:rsid w:val="00AB589C"/>
    <w:rsid w:val="00AC4CFA"/>
    <w:rsid w:val="00AD38B3"/>
    <w:rsid w:val="00AE48CE"/>
    <w:rsid w:val="00AF5FFC"/>
    <w:rsid w:val="00B01F2D"/>
    <w:rsid w:val="00B075F6"/>
    <w:rsid w:val="00B159A2"/>
    <w:rsid w:val="00B179F4"/>
    <w:rsid w:val="00B23264"/>
    <w:rsid w:val="00B339B8"/>
    <w:rsid w:val="00B55918"/>
    <w:rsid w:val="00B55A3D"/>
    <w:rsid w:val="00B5667E"/>
    <w:rsid w:val="00B7300F"/>
    <w:rsid w:val="00B74CE0"/>
    <w:rsid w:val="00B818E3"/>
    <w:rsid w:val="00B8245B"/>
    <w:rsid w:val="00B86440"/>
    <w:rsid w:val="00B92E3D"/>
    <w:rsid w:val="00BA1395"/>
    <w:rsid w:val="00BA5B53"/>
    <w:rsid w:val="00BB45CF"/>
    <w:rsid w:val="00BC786A"/>
    <w:rsid w:val="00BE24FE"/>
    <w:rsid w:val="00BE63C2"/>
    <w:rsid w:val="00BF2357"/>
    <w:rsid w:val="00BF6E7F"/>
    <w:rsid w:val="00C00479"/>
    <w:rsid w:val="00C03956"/>
    <w:rsid w:val="00C32F39"/>
    <w:rsid w:val="00C3721F"/>
    <w:rsid w:val="00C377B3"/>
    <w:rsid w:val="00C40064"/>
    <w:rsid w:val="00C459B4"/>
    <w:rsid w:val="00C523F8"/>
    <w:rsid w:val="00C65788"/>
    <w:rsid w:val="00C66576"/>
    <w:rsid w:val="00C678C1"/>
    <w:rsid w:val="00C725EC"/>
    <w:rsid w:val="00C73441"/>
    <w:rsid w:val="00C760BD"/>
    <w:rsid w:val="00C807EB"/>
    <w:rsid w:val="00C80F52"/>
    <w:rsid w:val="00C81C49"/>
    <w:rsid w:val="00C95DBC"/>
    <w:rsid w:val="00CA5567"/>
    <w:rsid w:val="00CB1BAC"/>
    <w:rsid w:val="00CB2E01"/>
    <w:rsid w:val="00CB7517"/>
    <w:rsid w:val="00CC3359"/>
    <w:rsid w:val="00CC42EB"/>
    <w:rsid w:val="00CC48EA"/>
    <w:rsid w:val="00CC76AA"/>
    <w:rsid w:val="00CD43F8"/>
    <w:rsid w:val="00CD4CCB"/>
    <w:rsid w:val="00CE7C29"/>
    <w:rsid w:val="00CF4C23"/>
    <w:rsid w:val="00D23222"/>
    <w:rsid w:val="00D317AC"/>
    <w:rsid w:val="00D36889"/>
    <w:rsid w:val="00D370FF"/>
    <w:rsid w:val="00D41EF0"/>
    <w:rsid w:val="00D4278E"/>
    <w:rsid w:val="00D43CBD"/>
    <w:rsid w:val="00D5597B"/>
    <w:rsid w:val="00D83CE6"/>
    <w:rsid w:val="00D85094"/>
    <w:rsid w:val="00D87BBB"/>
    <w:rsid w:val="00D902AD"/>
    <w:rsid w:val="00D91465"/>
    <w:rsid w:val="00D95829"/>
    <w:rsid w:val="00DA12D8"/>
    <w:rsid w:val="00DA49E5"/>
    <w:rsid w:val="00DA4E03"/>
    <w:rsid w:val="00DB20BD"/>
    <w:rsid w:val="00DB5281"/>
    <w:rsid w:val="00DB57A4"/>
    <w:rsid w:val="00DB5B1C"/>
    <w:rsid w:val="00DC473C"/>
    <w:rsid w:val="00DE5A4C"/>
    <w:rsid w:val="00DF0B06"/>
    <w:rsid w:val="00DF3CD1"/>
    <w:rsid w:val="00DF6586"/>
    <w:rsid w:val="00E0302E"/>
    <w:rsid w:val="00E0624B"/>
    <w:rsid w:val="00E168BD"/>
    <w:rsid w:val="00E229E9"/>
    <w:rsid w:val="00E36391"/>
    <w:rsid w:val="00E46D6F"/>
    <w:rsid w:val="00E6174C"/>
    <w:rsid w:val="00E71063"/>
    <w:rsid w:val="00E72A38"/>
    <w:rsid w:val="00E732E6"/>
    <w:rsid w:val="00E750CF"/>
    <w:rsid w:val="00E81DD2"/>
    <w:rsid w:val="00E85BD5"/>
    <w:rsid w:val="00E92CB4"/>
    <w:rsid w:val="00E9693C"/>
    <w:rsid w:val="00EA046C"/>
    <w:rsid w:val="00EA08E8"/>
    <w:rsid w:val="00EA6E5F"/>
    <w:rsid w:val="00EC359B"/>
    <w:rsid w:val="00ED69D1"/>
    <w:rsid w:val="00EE6EED"/>
    <w:rsid w:val="00EF377D"/>
    <w:rsid w:val="00EF3CF0"/>
    <w:rsid w:val="00F06B45"/>
    <w:rsid w:val="00F07114"/>
    <w:rsid w:val="00F13914"/>
    <w:rsid w:val="00F206A9"/>
    <w:rsid w:val="00F37F07"/>
    <w:rsid w:val="00F42233"/>
    <w:rsid w:val="00F42B8E"/>
    <w:rsid w:val="00F52065"/>
    <w:rsid w:val="00F520A1"/>
    <w:rsid w:val="00F60015"/>
    <w:rsid w:val="00F6259B"/>
    <w:rsid w:val="00F813F1"/>
    <w:rsid w:val="00F84DF8"/>
    <w:rsid w:val="00F91C10"/>
    <w:rsid w:val="00FA7B05"/>
    <w:rsid w:val="00FC314D"/>
    <w:rsid w:val="00FC76AF"/>
    <w:rsid w:val="00FC7DAD"/>
    <w:rsid w:val="00FD061A"/>
    <w:rsid w:val="00FE4C57"/>
    <w:rsid w:val="00FF0B5C"/>
    <w:rsid w:val="00FF300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paragraph" w:styleId="Legenda">
    <w:name w:val="caption"/>
    <w:basedOn w:val="Normal"/>
    <w:next w:val="Normal"/>
    <w:qFormat/>
    <w:rsid w:val="00BA5B53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123778"/>
    <w:rPr>
      <w:rFonts w:ascii="Times New Roman" w:eastAsia="Times New Roman" w:hAnsi="Times New Roman"/>
    </w:rPr>
  </w:style>
  <w:style w:type="paragraph" w:styleId="Legenda">
    <w:name w:val="caption"/>
    <w:basedOn w:val="Normal"/>
    <w:next w:val="Normal"/>
    <w:qFormat/>
    <w:rsid w:val="00BA5B53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9122-F359-46AE-B8E9-0D7925F6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36/2011 - TOMADA DE PREÇOS 04/2011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36/2011 - TOMADA DE PREÇOS 04/2011</dc:title>
  <dc:creator>xx</dc:creator>
  <cp:lastModifiedBy>Pref</cp:lastModifiedBy>
  <cp:revision>2</cp:revision>
  <cp:lastPrinted>2023-08-28T17:15:00Z</cp:lastPrinted>
  <dcterms:created xsi:type="dcterms:W3CDTF">2023-08-28T17:26:00Z</dcterms:created>
  <dcterms:modified xsi:type="dcterms:W3CDTF">2023-08-28T17:26:00Z</dcterms:modified>
</cp:coreProperties>
</file>