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78" w:rsidRPr="005212A1" w:rsidRDefault="00123778" w:rsidP="005212A1">
      <w:pPr>
        <w:ind w:right="-568"/>
        <w:jc w:val="center"/>
        <w:rPr>
          <w:rFonts w:ascii="Arial" w:hAnsi="Arial" w:cs="Arial"/>
          <w:b/>
        </w:rPr>
      </w:pPr>
      <w:r w:rsidRPr="005212A1">
        <w:rPr>
          <w:rFonts w:ascii="Arial" w:hAnsi="Arial" w:cs="Arial"/>
          <w:b/>
        </w:rPr>
        <w:t xml:space="preserve">RETIFICAÇÃO DO EDITAL DE </w:t>
      </w:r>
      <w:r w:rsidR="0008731C" w:rsidRPr="005212A1">
        <w:rPr>
          <w:rFonts w:ascii="Arial" w:hAnsi="Arial" w:cs="Arial"/>
          <w:b/>
        </w:rPr>
        <w:t>PREGÃO</w:t>
      </w:r>
      <w:r w:rsidR="00462A82">
        <w:rPr>
          <w:rFonts w:ascii="Arial" w:hAnsi="Arial" w:cs="Arial"/>
          <w:b/>
        </w:rPr>
        <w:t xml:space="preserve"> PRESENCIAL</w:t>
      </w:r>
      <w:r w:rsidRPr="005212A1">
        <w:rPr>
          <w:rFonts w:ascii="Arial" w:hAnsi="Arial" w:cs="Arial"/>
          <w:b/>
        </w:rPr>
        <w:t xml:space="preserve"> N</w:t>
      </w:r>
      <w:r w:rsidRPr="005212A1">
        <w:rPr>
          <w:rFonts w:ascii="Arial" w:hAnsi="Arial" w:cs="Arial"/>
          <w:b/>
          <w:vertAlign w:val="superscript"/>
        </w:rPr>
        <w:t xml:space="preserve">O </w:t>
      </w:r>
      <w:r w:rsidR="00A83100">
        <w:rPr>
          <w:rFonts w:ascii="Arial" w:hAnsi="Arial" w:cs="Arial"/>
          <w:b/>
        </w:rPr>
        <w:t>57</w:t>
      </w:r>
      <w:r w:rsidR="00462A82">
        <w:rPr>
          <w:rFonts w:ascii="Arial" w:hAnsi="Arial" w:cs="Arial"/>
          <w:b/>
        </w:rPr>
        <w:t>/</w:t>
      </w:r>
      <w:r w:rsidR="005212A1">
        <w:rPr>
          <w:rFonts w:ascii="Arial" w:hAnsi="Arial" w:cs="Arial"/>
          <w:b/>
        </w:rPr>
        <w:t>2023</w:t>
      </w:r>
    </w:p>
    <w:p w:rsidR="00123778" w:rsidRPr="00BA5B53" w:rsidRDefault="00123778" w:rsidP="005212A1">
      <w:pPr>
        <w:ind w:right="-568"/>
        <w:jc w:val="center"/>
        <w:rPr>
          <w:rFonts w:ascii="Arial" w:hAnsi="Arial" w:cs="Arial"/>
          <w:b/>
        </w:rPr>
      </w:pPr>
    </w:p>
    <w:p w:rsidR="00123778" w:rsidRPr="00BA5B53" w:rsidRDefault="00123778" w:rsidP="007C6EC6">
      <w:pPr>
        <w:ind w:left="-426" w:right="-568"/>
        <w:jc w:val="both"/>
        <w:rPr>
          <w:rFonts w:ascii="Arial" w:hAnsi="Arial" w:cs="Arial"/>
          <w:b/>
        </w:rPr>
      </w:pPr>
    </w:p>
    <w:p w:rsidR="00BA5B53" w:rsidRPr="00BA5B53" w:rsidRDefault="00BA5B53" w:rsidP="00A83100">
      <w:pPr>
        <w:ind w:right="-286"/>
        <w:jc w:val="both"/>
        <w:rPr>
          <w:rFonts w:ascii="Arial" w:hAnsi="Arial" w:cs="Arial"/>
          <w:b/>
        </w:rPr>
      </w:pPr>
    </w:p>
    <w:p w:rsidR="00BA5B53" w:rsidRPr="00BA5B53" w:rsidRDefault="00BA5B53" w:rsidP="00A83100">
      <w:pPr>
        <w:ind w:right="-286"/>
        <w:jc w:val="both"/>
        <w:rPr>
          <w:rFonts w:ascii="Arial" w:hAnsi="Arial" w:cs="Arial"/>
          <w:b/>
          <w:bCs/>
        </w:rPr>
      </w:pPr>
      <w:r w:rsidRPr="00BA5B53">
        <w:rPr>
          <w:rFonts w:ascii="Arial" w:hAnsi="Arial" w:cs="Arial"/>
          <w:b/>
          <w:bCs/>
        </w:rPr>
        <w:t>PROCESSO LICITATÓRIO Nº. 10</w:t>
      </w:r>
      <w:r w:rsidR="00A83100">
        <w:rPr>
          <w:rFonts w:ascii="Arial" w:hAnsi="Arial" w:cs="Arial"/>
          <w:b/>
          <w:bCs/>
        </w:rPr>
        <w:t>0</w:t>
      </w:r>
      <w:r w:rsidRPr="00BA5B53">
        <w:rPr>
          <w:rFonts w:ascii="Arial" w:hAnsi="Arial" w:cs="Arial"/>
          <w:b/>
          <w:bCs/>
        </w:rPr>
        <w:t>/2023</w:t>
      </w:r>
    </w:p>
    <w:p w:rsidR="00BA5B53" w:rsidRPr="00BA5B53" w:rsidRDefault="00A83100" w:rsidP="00A83100">
      <w:pPr>
        <w:ind w:right="-28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PREGÃO PRESENCIAL Nº. 57</w:t>
      </w:r>
      <w:r w:rsidR="00BA5B53" w:rsidRPr="00BA5B53">
        <w:rPr>
          <w:rFonts w:ascii="Arial" w:hAnsi="Arial" w:cs="Arial"/>
          <w:b/>
          <w:bCs/>
        </w:rPr>
        <w:t>/2023</w:t>
      </w:r>
    </w:p>
    <w:p w:rsidR="00BA5B53" w:rsidRPr="00BA5B53" w:rsidRDefault="00BA5B53" w:rsidP="00A83100">
      <w:pPr>
        <w:ind w:right="-286"/>
        <w:jc w:val="both"/>
        <w:rPr>
          <w:rFonts w:ascii="Arial" w:hAnsi="Arial" w:cs="Arial"/>
          <w:b/>
        </w:rPr>
      </w:pPr>
    </w:p>
    <w:p w:rsidR="00BA5B53" w:rsidRPr="00BA5B53" w:rsidRDefault="00BA5B53" w:rsidP="00A83100">
      <w:pPr>
        <w:ind w:right="-286"/>
        <w:jc w:val="both"/>
        <w:rPr>
          <w:rFonts w:ascii="Arial" w:hAnsi="Arial" w:cs="Arial"/>
          <w:b/>
        </w:rPr>
      </w:pPr>
      <w:r w:rsidRPr="00BA5B53">
        <w:rPr>
          <w:rFonts w:ascii="Arial" w:hAnsi="Arial" w:cs="Arial"/>
          <w:b/>
        </w:rPr>
        <w:t xml:space="preserve">Objeto: </w:t>
      </w:r>
      <w:r w:rsidR="00A83100" w:rsidRPr="005832B9">
        <w:rPr>
          <w:rFonts w:ascii="Arial" w:hAnsi="Arial" w:cs="Arial"/>
          <w:b/>
        </w:rPr>
        <w:t>Registro de Preços para futura Contratação de empresa de engenharia e ou/arquitetura para elaboração de Projeto de Prevenção e Combate a Incêndio e Pânico de Edificações Públicas diversas do município de Senhora dos Remédios e aprovação junto ao Corpo de Bombeiros Militar de Barbacena-MG, conforme condições, quantidades e exigências estabelecidas no Edital e seus anexos</w:t>
      </w:r>
      <w:r w:rsidRPr="00BA5B53">
        <w:rPr>
          <w:rFonts w:ascii="Arial" w:hAnsi="Arial" w:cs="Arial"/>
          <w:b/>
        </w:rPr>
        <w:t>.</w:t>
      </w:r>
    </w:p>
    <w:p w:rsidR="00123778" w:rsidRPr="00BA5B53" w:rsidRDefault="00123778" w:rsidP="00A83100">
      <w:pPr>
        <w:widowControl w:val="0"/>
        <w:autoSpaceDE w:val="0"/>
        <w:autoSpaceDN w:val="0"/>
        <w:adjustRightInd w:val="0"/>
        <w:ind w:right="-286"/>
        <w:jc w:val="both"/>
        <w:rPr>
          <w:rFonts w:ascii="Arial" w:hAnsi="Arial" w:cs="Arial"/>
          <w:b/>
        </w:rPr>
      </w:pPr>
    </w:p>
    <w:p w:rsidR="0008731C" w:rsidRPr="00BA5B53" w:rsidRDefault="0008731C" w:rsidP="00A83100">
      <w:pPr>
        <w:widowControl w:val="0"/>
        <w:autoSpaceDE w:val="0"/>
        <w:autoSpaceDN w:val="0"/>
        <w:adjustRightInd w:val="0"/>
        <w:ind w:right="-286"/>
        <w:jc w:val="both"/>
        <w:rPr>
          <w:rFonts w:ascii="Arial" w:hAnsi="Arial" w:cs="Arial"/>
          <w:b/>
        </w:rPr>
      </w:pPr>
    </w:p>
    <w:p w:rsidR="00A83100" w:rsidRPr="00D73054" w:rsidRDefault="00D73054" w:rsidP="00D73054">
      <w:pPr>
        <w:ind w:right="-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8.4 – QUALIFICAÇÃO TÉCNICA</w:t>
      </w:r>
      <w:r w:rsidR="00A83100" w:rsidRPr="005212A1">
        <w:rPr>
          <w:rFonts w:ascii="Arial" w:hAnsi="Arial" w:cs="Arial"/>
          <w:b/>
          <w:lang w:val="pt-PT"/>
        </w:rPr>
        <w:t xml:space="preserve"> DO EDITAL PASSA A VIGORAR COM A SEGUINTE REDAÇÃO:</w:t>
      </w:r>
    </w:p>
    <w:p w:rsidR="00A83100" w:rsidRPr="005212A1" w:rsidRDefault="00A83100" w:rsidP="00A83100">
      <w:pPr>
        <w:widowControl w:val="0"/>
        <w:tabs>
          <w:tab w:val="left" w:pos="180"/>
          <w:tab w:val="left" w:pos="527"/>
        </w:tabs>
        <w:autoSpaceDE w:val="0"/>
        <w:autoSpaceDN w:val="0"/>
        <w:adjustRightInd w:val="0"/>
        <w:ind w:right="-286"/>
        <w:jc w:val="both"/>
        <w:rPr>
          <w:rFonts w:ascii="Arial" w:hAnsi="Arial" w:cs="Arial"/>
          <w:lang w:val="pt-PT"/>
        </w:rPr>
      </w:pPr>
    </w:p>
    <w:p w:rsidR="00D73054" w:rsidRPr="005832B9" w:rsidRDefault="00D73054" w:rsidP="00D73054">
      <w:pPr>
        <w:ind w:right="-35"/>
        <w:jc w:val="both"/>
        <w:rPr>
          <w:rFonts w:ascii="Arial" w:hAnsi="Arial" w:cs="Arial"/>
        </w:rPr>
      </w:pPr>
      <w:r w:rsidRPr="005832B9">
        <w:rPr>
          <w:rFonts w:ascii="Arial" w:hAnsi="Arial" w:cs="Arial"/>
        </w:rPr>
        <w:t>8.4.2. Certidão de registro do responsável técnico no Conselho Regional de Engenharia e Agronomia – CREA</w:t>
      </w:r>
      <w:r>
        <w:rPr>
          <w:rFonts w:ascii="Arial" w:hAnsi="Arial" w:cs="Arial"/>
        </w:rPr>
        <w:t xml:space="preserve"> </w:t>
      </w:r>
      <w:r w:rsidRPr="005832B9">
        <w:rPr>
          <w:rFonts w:ascii="Arial" w:hAnsi="Arial" w:cs="Arial"/>
        </w:rPr>
        <w:t>ou Conselho de Arquitetura e Urbanismo - CAU com jurisdição sobre o</w:t>
      </w:r>
      <w:r>
        <w:rPr>
          <w:rFonts w:ascii="Arial" w:hAnsi="Arial" w:cs="Arial"/>
        </w:rPr>
        <w:t xml:space="preserve"> domicílio da sede do licitante.</w:t>
      </w:r>
    </w:p>
    <w:p w:rsidR="00A83100" w:rsidRPr="005212A1" w:rsidRDefault="00A83100" w:rsidP="00A83100">
      <w:pPr>
        <w:widowControl w:val="0"/>
        <w:autoSpaceDE w:val="0"/>
        <w:autoSpaceDN w:val="0"/>
        <w:adjustRightInd w:val="0"/>
        <w:ind w:right="-286"/>
        <w:jc w:val="both"/>
        <w:rPr>
          <w:rFonts w:ascii="Arial" w:hAnsi="Arial" w:cs="Arial"/>
          <w:b/>
        </w:rPr>
      </w:pPr>
    </w:p>
    <w:p w:rsidR="00BA5B53" w:rsidRPr="005212A1" w:rsidRDefault="00BA5B53" w:rsidP="00A83100">
      <w:pPr>
        <w:widowControl w:val="0"/>
        <w:autoSpaceDE w:val="0"/>
        <w:autoSpaceDN w:val="0"/>
        <w:adjustRightInd w:val="0"/>
        <w:ind w:right="-286"/>
        <w:jc w:val="both"/>
        <w:rPr>
          <w:rFonts w:ascii="Arial" w:hAnsi="Arial" w:cs="Arial"/>
          <w:b/>
        </w:rPr>
      </w:pPr>
    </w:p>
    <w:p w:rsidR="00D22429" w:rsidRPr="005212A1" w:rsidRDefault="00D22429" w:rsidP="00D22429">
      <w:pPr>
        <w:jc w:val="both"/>
        <w:rPr>
          <w:rFonts w:ascii="Arial" w:hAnsi="Arial" w:cs="Arial"/>
        </w:rPr>
      </w:pPr>
      <w:r w:rsidRPr="005212A1">
        <w:rPr>
          <w:rFonts w:ascii="Arial" w:hAnsi="Arial" w:cs="Arial"/>
        </w:rPr>
        <w:t xml:space="preserve">Tendo em vista </w:t>
      </w:r>
      <w:r>
        <w:rPr>
          <w:rFonts w:ascii="Arial" w:hAnsi="Arial" w:cs="Arial"/>
        </w:rPr>
        <w:t xml:space="preserve">que por </w:t>
      </w:r>
      <w:r w:rsidR="00416D85">
        <w:rPr>
          <w:rFonts w:ascii="Arial" w:hAnsi="Arial" w:cs="Arial"/>
        </w:rPr>
        <w:t xml:space="preserve">questão de </w:t>
      </w:r>
      <w:r w:rsidR="00971DC6">
        <w:rPr>
          <w:rFonts w:ascii="Arial" w:hAnsi="Arial" w:cs="Arial"/>
        </w:rPr>
        <w:t xml:space="preserve">nomenclatura, </w:t>
      </w:r>
      <w:r w:rsidR="00416D85">
        <w:rPr>
          <w:rFonts w:ascii="Arial" w:hAnsi="Arial" w:cs="Arial"/>
        </w:rPr>
        <w:t>por ampliar</w:t>
      </w:r>
      <w:r w:rsidR="00416D85" w:rsidRPr="00416D85">
        <w:rPr>
          <w:rFonts w:ascii="Arial" w:hAnsi="Arial" w:cs="Arial"/>
        </w:rPr>
        <w:t xml:space="preserve"> a concorrência</w:t>
      </w:r>
      <w:r>
        <w:rPr>
          <w:rFonts w:ascii="Arial" w:hAnsi="Arial" w:cs="Arial"/>
        </w:rPr>
        <w:t xml:space="preserve"> e por não influenciar no processo a</w:t>
      </w:r>
      <w:r w:rsidRPr="005212A1">
        <w:rPr>
          <w:rFonts w:ascii="Arial" w:hAnsi="Arial" w:cs="Arial"/>
        </w:rPr>
        <w:t xml:space="preserve"> alteraç</w:t>
      </w:r>
      <w:r>
        <w:rPr>
          <w:rFonts w:ascii="Arial" w:hAnsi="Arial" w:cs="Arial"/>
        </w:rPr>
        <w:t>ão acima citada</w:t>
      </w:r>
      <w:r w:rsidRPr="005212A1">
        <w:rPr>
          <w:rFonts w:ascii="Arial" w:hAnsi="Arial" w:cs="Arial"/>
        </w:rPr>
        <w:t xml:space="preserve">, a data e o horário de abertura do certame </w:t>
      </w:r>
      <w:r>
        <w:rPr>
          <w:rFonts w:ascii="Arial" w:hAnsi="Arial" w:cs="Arial"/>
        </w:rPr>
        <w:t>não foram alterados</w:t>
      </w:r>
      <w:r w:rsidRPr="005212A1">
        <w:rPr>
          <w:rFonts w:ascii="Arial" w:hAnsi="Arial" w:cs="Arial"/>
        </w:rPr>
        <w:t>.</w:t>
      </w:r>
    </w:p>
    <w:p w:rsidR="00D22429" w:rsidRPr="005212A1" w:rsidRDefault="00D22429" w:rsidP="00D22429">
      <w:pPr>
        <w:jc w:val="both"/>
        <w:rPr>
          <w:rFonts w:ascii="Arial" w:hAnsi="Arial" w:cs="Arial"/>
        </w:rPr>
      </w:pPr>
    </w:p>
    <w:p w:rsidR="00D22429" w:rsidRPr="005212A1" w:rsidRDefault="00D22429" w:rsidP="00D22429">
      <w:pPr>
        <w:jc w:val="both"/>
        <w:rPr>
          <w:rFonts w:ascii="Arial" w:hAnsi="Arial" w:cs="Arial"/>
        </w:rPr>
      </w:pPr>
      <w:bookmarkStart w:id="0" w:name="_GoBack"/>
      <w:bookmarkEnd w:id="0"/>
    </w:p>
    <w:p w:rsidR="00D22429" w:rsidRPr="005212A1" w:rsidRDefault="00D22429" w:rsidP="00D22429">
      <w:pPr>
        <w:jc w:val="center"/>
        <w:rPr>
          <w:rFonts w:ascii="Arial" w:hAnsi="Arial" w:cs="Arial"/>
        </w:rPr>
      </w:pPr>
      <w:r w:rsidRPr="005212A1">
        <w:rPr>
          <w:rFonts w:ascii="Arial" w:hAnsi="Arial" w:cs="Arial"/>
        </w:rPr>
        <w:t xml:space="preserve">Senhora dos Remédios, </w:t>
      </w:r>
      <w:r>
        <w:rPr>
          <w:rFonts w:ascii="Arial" w:hAnsi="Arial" w:cs="Arial"/>
        </w:rPr>
        <w:t>29</w:t>
      </w:r>
      <w:r w:rsidRPr="005212A1">
        <w:rPr>
          <w:rFonts w:ascii="Arial" w:hAnsi="Arial" w:cs="Arial"/>
        </w:rPr>
        <w:t xml:space="preserve"> de agosto de 2023.</w:t>
      </w:r>
    </w:p>
    <w:p w:rsidR="007C7D5F" w:rsidRPr="005212A1" w:rsidRDefault="007C7D5F" w:rsidP="00A83100">
      <w:pPr>
        <w:ind w:right="-286"/>
        <w:jc w:val="center"/>
        <w:rPr>
          <w:rFonts w:ascii="Arial" w:hAnsi="Arial" w:cs="Arial"/>
        </w:rPr>
      </w:pPr>
    </w:p>
    <w:p w:rsidR="007C7D5F" w:rsidRPr="005212A1" w:rsidRDefault="007C7D5F" w:rsidP="00A83100">
      <w:pPr>
        <w:ind w:right="-286"/>
        <w:jc w:val="center"/>
        <w:rPr>
          <w:rFonts w:ascii="Arial" w:hAnsi="Arial" w:cs="Arial"/>
        </w:rPr>
      </w:pPr>
    </w:p>
    <w:p w:rsidR="007C7D5F" w:rsidRPr="005212A1" w:rsidRDefault="007C7D5F" w:rsidP="00A83100">
      <w:pPr>
        <w:ind w:right="-286"/>
        <w:jc w:val="center"/>
        <w:rPr>
          <w:rFonts w:ascii="Arial" w:hAnsi="Arial" w:cs="Arial"/>
        </w:rPr>
      </w:pPr>
    </w:p>
    <w:p w:rsidR="007C7D5F" w:rsidRPr="005212A1" w:rsidRDefault="007C7D5F" w:rsidP="00A83100">
      <w:pPr>
        <w:ind w:right="-286"/>
        <w:jc w:val="center"/>
        <w:rPr>
          <w:rFonts w:ascii="Arial" w:hAnsi="Arial" w:cs="Arial"/>
        </w:rPr>
      </w:pPr>
    </w:p>
    <w:p w:rsidR="007C7D5F" w:rsidRPr="005212A1" w:rsidRDefault="007C7D5F" w:rsidP="00A83100">
      <w:pPr>
        <w:ind w:right="-286"/>
        <w:jc w:val="center"/>
        <w:rPr>
          <w:rFonts w:ascii="Arial" w:hAnsi="Arial" w:cs="Arial"/>
        </w:rPr>
      </w:pPr>
    </w:p>
    <w:p w:rsidR="007C7D5F" w:rsidRPr="005212A1" w:rsidRDefault="007C7D5F" w:rsidP="00A83100">
      <w:pPr>
        <w:ind w:right="-286"/>
        <w:jc w:val="center"/>
        <w:rPr>
          <w:rFonts w:ascii="Arial" w:hAnsi="Arial" w:cs="Arial"/>
          <w:b/>
        </w:rPr>
      </w:pPr>
      <w:r w:rsidRPr="005212A1">
        <w:rPr>
          <w:rFonts w:ascii="Arial" w:hAnsi="Arial" w:cs="Arial"/>
          <w:b/>
        </w:rPr>
        <w:t>CRISTIANE BRUNA DE SOUZA</w:t>
      </w:r>
    </w:p>
    <w:p w:rsidR="00DA49E5" w:rsidRPr="005212A1" w:rsidRDefault="001227DA" w:rsidP="00A83100">
      <w:pPr>
        <w:ind w:right="-286"/>
        <w:jc w:val="center"/>
        <w:rPr>
          <w:rFonts w:ascii="Arial" w:hAnsi="Arial" w:cs="Arial"/>
        </w:rPr>
      </w:pPr>
      <w:r w:rsidRPr="005212A1">
        <w:rPr>
          <w:rFonts w:ascii="Arial" w:hAnsi="Arial" w:cs="Arial"/>
          <w:b/>
        </w:rPr>
        <w:t>PREGOEIRA</w:t>
      </w:r>
    </w:p>
    <w:p w:rsidR="005B57ED" w:rsidRPr="005212A1" w:rsidRDefault="005B57ED" w:rsidP="005212A1">
      <w:pPr>
        <w:ind w:left="-426" w:right="-568"/>
        <w:jc w:val="center"/>
        <w:rPr>
          <w:rFonts w:ascii="Arial" w:hAnsi="Arial" w:cs="Arial"/>
        </w:rPr>
      </w:pPr>
    </w:p>
    <w:p w:rsidR="005B57ED" w:rsidRPr="005212A1" w:rsidRDefault="005B57ED" w:rsidP="005212A1">
      <w:pPr>
        <w:ind w:left="-426" w:right="-568"/>
        <w:jc w:val="center"/>
        <w:rPr>
          <w:rFonts w:ascii="Arial" w:hAnsi="Arial" w:cs="Arial"/>
        </w:rPr>
      </w:pPr>
    </w:p>
    <w:p w:rsidR="00F6259B" w:rsidRPr="005212A1" w:rsidRDefault="00F6259B" w:rsidP="005212A1">
      <w:pPr>
        <w:ind w:left="-426" w:right="-568"/>
        <w:jc w:val="center"/>
        <w:rPr>
          <w:rFonts w:ascii="Arial" w:hAnsi="Arial" w:cs="Arial"/>
        </w:rPr>
      </w:pPr>
    </w:p>
    <w:sectPr w:rsidR="00F6259B" w:rsidRPr="005212A1" w:rsidSect="00A83100">
      <w:headerReference w:type="default" r:id="rId9"/>
      <w:pgSz w:w="11906" w:h="16838"/>
      <w:pgMar w:top="709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85" w:rsidRDefault="00645985" w:rsidP="00400DF5">
      <w:r>
        <w:separator/>
      </w:r>
    </w:p>
  </w:endnote>
  <w:endnote w:type="continuationSeparator" w:id="0">
    <w:p w:rsidR="00645985" w:rsidRDefault="00645985" w:rsidP="0040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85" w:rsidRDefault="00645985" w:rsidP="00400DF5">
      <w:r>
        <w:separator/>
      </w:r>
    </w:p>
  </w:footnote>
  <w:footnote w:type="continuationSeparator" w:id="0">
    <w:p w:rsidR="00645985" w:rsidRDefault="00645985" w:rsidP="00400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2A" w:rsidRPr="005722B1" w:rsidRDefault="00645985" w:rsidP="0064222A">
    <w:pPr>
      <w:pStyle w:val="Cabealho"/>
      <w:jc w:val="center"/>
      <w:rPr>
        <w:rFonts w:ascii="Bookman Old Style" w:hAnsi="Bookman Old Style"/>
      </w:rPr>
    </w:pPr>
    <w:r>
      <w:rPr>
        <w:rFonts w:ascii="Bookman Old Style" w:hAnsi="Bookman Old Style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75pt;margin-top:-1.2pt;width:93.25pt;height:68.4pt;z-index:-251658752" wrapcoords="-191 0 -191 21438 21600 21438 21600 0 -191 0">
          <v:imagedata r:id="rId1" o:title="" grayscale="t"/>
          <w10:wrap type="tight" side="largest"/>
        </v:shape>
        <o:OLEObject Type="Embed" ProgID="PBrush" ShapeID="_x0000_s2049" DrawAspect="Content" ObjectID="_1754821155" r:id="rId2"/>
      </w:pict>
    </w:r>
    <w:r w:rsidR="0064222A" w:rsidRPr="005722B1">
      <w:rPr>
        <w:rFonts w:ascii="Bookman Old Style" w:hAnsi="Bookman Old Style"/>
      </w:rPr>
      <w:t>Prefeitura Municipal de Senhora dos Remédios</w:t>
    </w:r>
  </w:p>
  <w:p w:rsidR="0064222A" w:rsidRPr="005722B1" w:rsidRDefault="0064222A" w:rsidP="0064222A">
    <w:pPr>
      <w:pStyle w:val="Cabealho"/>
      <w:jc w:val="center"/>
      <w:rPr>
        <w:rFonts w:ascii="Bookman Old Style" w:hAnsi="Bookman Old Style"/>
      </w:rPr>
    </w:pPr>
    <w:r w:rsidRPr="005722B1">
      <w:rPr>
        <w:rFonts w:ascii="Bookman Old Style" w:hAnsi="Bookman Old Style"/>
      </w:rPr>
      <w:t>Rua Coronel Ferrão, 259 – Centro.</w:t>
    </w:r>
  </w:p>
  <w:p w:rsidR="0064222A" w:rsidRPr="005722B1" w:rsidRDefault="0064222A" w:rsidP="0064222A">
    <w:pPr>
      <w:pStyle w:val="Cabealho"/>
      <w:jc w:val="center"/>
      <w:rPr>
        <w:rFonts w:ascii="Bookman Old Style" w:hAnsi="Bookman Old Style"/>
      </w:rPr>
    </w:pPr>
    <w:r w:rsidRPr="005722B1">
      <w:rPr>
        <w:rFonts w:ascii="Bookman Old Style" w:hAnsi="Bookman Old Style"/>
      </w:rPr>
      <w:t>CEP: 36275-000 – Minas Gerais</w:t>
    </w:r>
  </w:p>
  <w:p w:rsidR="0064222A" w:rsidRPr="005722B1" w:rsidRDefault="0064222A" w:rsidP="0064222A">
    <w:pPr>
      <w:pStyle w:val="Cabealho"/>
      <w:jc w:val="center"/>
      <w:rPr>
        <w:rFonts w:ascii="Bookman Old Style" w:hAnsi="Bookman Old Style"/>
      </w:rPr>
    </w:pPr>
    <w:r w:rsidRPr="005722B1">
      <w:rPr>
        <w:rFonts w:ascii="Bookman Old Style" w:hAnsi="Bookman Old Style"/>
      </w:rPr>
      <w:t>Tele fax: (32) 3343-1145</w:t>
    </w:r>
  </w:p>
  <w:p w:rsidR="0064222A" w:rsidRPr="005722B1" w:rsidRDefault="0064222A" w:rsidP="0064222A">
    <w:pPr>
      <w:pStyle w:val="Cabealho"/>
      <w:jc w:val="center"/>
      <w:rPr>
        <w:rFonts w:ascii="Bookman Old Style" w:hAnsi="Bookman Old Style"/>
      </w:rPr>
    </w:pPr>
    <w:r w:rsidRPr="005722B1">
      <w:rPr>
        <w:rFonts w:ascii="Bookman Old Style" w:hAnsi="Bookman Old Style"/>
      </w:rPr>
      <w:t>CNPJ: 18.094.870/0001-32</w:t>
    </w:r>
  </w:p>
  <w:p w:rsidR="0064222A" w:rsidRPr="005722B1" w:rsidRDefault="0064222A" w:rsidP="0064222A">
    <w:pPr>
      <w:pStyle w:val="Cabealho"/>
      <w:rPr>
        <w:rFonts w:ascii="Bookman Old Style" w:hAnsi="Bookman Old Style"/>
      </w:rPr>
    </w:pPr>
  </w:p>
  <w:p w:rsidR="0064222A" w:rsidRDefault="006422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134C"/>
    <w:multiLevelType w:val="multilevel"/>
    <w:tmpl w:val="F79CE18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1">
    <w:nsid w:val="04D10055"/>
    <w:multiLevelType w:val="hybridMultilevel"/>
    <w:tmpl w:val="98BCFE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7F5074"/>
    <w:multiLevelType w:val="hybridMultilevel"/>
    <w:tmpl w:val="7916B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C622E"/>
    <w:multiLevelType w:val="hybridMultilevel"/>
    <w:tmpl w:val="B2FAD9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4535B"/>
    <w:multiLevelType w:val="hybridMultilevel"/>
    <w:tmpl w:val="2568701A"/>
    <w:lvl w:ilvl="0" w:tplc="FD58E7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6EB2365"/>
    <w:multiLevelType w:val="hybridMultilevel"/>
    <w:tmpl w:val="2B9688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9754B"/>
    <w:multiLevelType w:val="hybridMultilevel"/>
    <w:tmpl w:val="0A360CF2"/>
    <w:lvl w:ilvl="0" w:tplc="FB6641B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AD1629"/>
    <w:multiLevelType w:val="hybridMultilevel"/>
    <w:tmpl w:val="AD10C560"/>
    <w:lvl w:ilvl="0" w:tplc="7F2AEA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2226FD"/>
    <w:multiLevelType w:val="hybridMultilevel"/>
    <w:tmpl w:val="B25C25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2346E"/>
    <w:multiLevelType w:val="hybridMultilevel"/>
    <w:tmpl w:val="ADBEF0A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1470C"/>
    <w:multiLevelType w:val="multilevel"/>
    <w:tmpl w:val="D7486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1">
    <w:nsid w:val="5DF24AD5"/>
    <w:multiLevelType w:val="multilevel"/>
    <w:tmpl w:val="A40626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E5354A5"/>
    <w:multiLevelType w:val="hybridMultilevel"/>
    <w:tmpl w:val="EB2A5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250B5"/>
    <w:multiLevelType w:val="hybridMultilevel"/>
    <w:tmpl w:val="3306B406"/>
    <w:lvl w:ilvl="0" w:tplc="881C1EF6">
      <w:start w:val="1"/>
      <w:numFmt w:val="decimal"/>
      <w:lvlText w:val="%1"/>
      <w:lvlJc w:val="left"/>
      <w:pPr>
        <w:ind w:left="436" w:hanging="360"/>
      </w:pPr>
    </w:lvl>
    <w:lvl w:ilvl="1" w:tplc="04160019">
      <w:start w:val="1"/>
      <w:numFmt w:val="lowerLetter"/>
      <w:lvlText w:val="%2."/>
      <w:lvlJc w:val="left"/>
      <w:pPr>
        <w:ind w:left="1156" w:hanging="360"/>
      </w:pPr>
    </w:lvl>
    <w:lvl w:ilvl="2" w:tplc="0416001B">
      <w:start w:val="1"/>
      <w:numFmt w:val="lowerRoman"/>
      <w:lvlText w:val="%3."/>
      <w:lvlJc w:val="right"/>
      <w:pPr>
        <w:ind w:left="1876" w:hanging="180"/>
      </w:pPr>
    </w:lvl>
    <w:lvl w:ilvl="3" w:tplc="0416000F">
      <w:start w:val="1"/>
      <w:numFmt w:val="decimal"/>
      <w:lvlText w:val="%4."/>
      <w:lvlJc w:val="left"/>
      <w:pPr>
        <w:ind w:left="2596" w:hanging="360"/>
      </w:pPr>
    </w:lvl>
    <w:lvl w:ilvl="4" w:tplc="04160019">
      <w:start w:val="1"/>
      <w:numFmt w:val="lowerLetter"/>
      <w:lvlText w:val="%5."/>
      <w:lvlJc w:val="left"/>
      <w:pPr>
        <w:ind w:left="3316" w:hanging="360"/>
      </w:pPr>
    </w:lvl>
    <w:lvl w:ilvl="5" w:tplc="0416001B">
      <w:start w:val="1"/>
      <w:numFmt w:val="lowerRoman"/>
      <w:lvlText w:val="%6."/>
      <w:lvlJc w:val="right"/>
      <w:pPr>
        <w:ind w:left="4036" w:hanging="180"/>
      </w:pPr>
    </w:lvl>
    <w:lvl w:ilvl="6" w:tplc="0416000F">
      <w:start w:val="1"/>
      <w:numFmt w:val="decimal"/>
      <w:lvlText w:val="%7."/>
      <w:lvlJc w:val="left"/>
      <w:pPr>
        <w:ind w:left="4756" w:hanging="360"/>
      </w:pPr>
    </w:lvl>
    <w:lvl w:ilvl="7" w:tplc="04160019">
      <w:start w:val="1"/>
      <w:numFmt w:val="lowerLetter"/>
      <w:lvlText w:val="%8."/>
      <w:lvlJc w:val="left"/>
      <w:pPr>
        <w:ind w:left="5476" w:hanging="360"/>
      </w:pPr>
    </w:lvl>
    <w:lvl w:ilvl="8" w:tplc="0416001B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783559D6"/>
    <w:multiLevelType w:val="hybridMultilevel"/>
    <w:tmpl w:val="AA0035E4"/>
    <w:lvl w:ilvl="0" w:tplc="FB6641B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2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29"/>
    <w:rsid w:val="0000154F"/>
    <w:rsid w:val="00004257"/>
    <w:rsid w:val="000063AA"/>
    <w:rsid w:val="000109FB"/>
    <w:rsid w:val="00014D53"/>
    <w:rsid w:val="00017B43"/>
    <w:rsid w:val="00032BA4"/>
    <w:rsid w:val="0003561F"/>
    <w:rsid w:val="00036F77"/>
    <w:rsid w:val="00051D09"/>
    <w:rsid w:val="000523FE"/>
    <w:rsid w:val="00056999"/>
    <w:rsid w:val="000575C8"/>
    <w:rsid w:val="00087293"/>
    <w:rsid w:val="0008731C"/>
    <w:rsid w:val="00087456"/>
    <w:rsid w:val="000A32B2"/>
    <w:rsid w:val="000A4A7D"/>
    <w:rsid w:val="000A4D83"/>
    <w:rsid w:val="000B083C"/>
    <w:rsid w:val="000B0E08"/>
    <w:rsid w:val="000B5ECA"/>
    <w:rsid w:val="000B7EA1"/>
    <w:rsid w:val="000C5B5D"/>
    <w:rsid w:val="000C6349"/>
    <w:rsid w:val="000D064D"/>
    <w:rsid w:val="000D4580"/>
    <w:rsid w:val="000D7A87"/>
    <w:rsid w:val="000F37AF"/>
    <w:rsid w:val="000F5581"/>
    <w:rsid w:val="00101118"/>
    <w:rsid w:val="00106221"/>
    <w:rsid w:val="001133C5"/>
    <w:rsid w:val="0011744E"/>
    <w:rsid w:val="00117BF2"/>
    <w:rsid w:val="001227DA"/>
    <w:rsid w:val="00122ECD"/>
    <w:rsid w:val="00123778"/>
    <w:rsid w:val="00124CD0"/>
    <w:rsid w:val="0012759A"/>
    <w:rsid w:val="00146351"/>
    <w:rsid w:val="00147054"/>
    <w:rsid w:val="00155D23"/>
    <w:rsid w:val="00160DC9"/>
    <w:rsid w:val="00170F6A"/>
    <w:rsid w:val="001712FE"/>
    <w:rsid w:val="001742CE"/>
    <w:rsid w:val="00176F6B"/>
    <w:rsid w:val="001803EE"/>
    <w:rsid w:val="00193891"/>
    <w:rsid w:val="00194F13"/>
    <w:rsid w:val="00195E11"/>
    <w:rsid w:val="00196069"/>
    <w:rsid w:val="00197137"/>
    <w:rsid w:val="001A081C"/>
    <w:rsid w:val="001A3773"/>
    <w:rsid w:val="001A67E6"/>
    <w:rsid w:val="001B0023"/>
    <w:rsid w:val="001B1017"/>
    <w:rsid w:val="001B5260"/>
    <w:rsid w:val="001B6F05"/>
    <w:rsid w:val="001C377A"/>
    <w:rsid w:val="001C51F3"/>
    <w:rsid w:val="001C632F"/>
    <w:rsid w:val="001D6C2A"/>
    <w:rsid w:val="001E196D"/>
    <w:rsid w:val="001E3997"/>
    <w:rsid w:val="001E673C"/>
    <w:rsid w:val="001F14E4"/>
    <w:rsid w:val="001F7E92"/>
    <w:rsid w:val="00202C56"/>
    <w:rsid w:val="002042F4"/>
    <w:rsid w:val="00204D38"/>
    <w:rsid w:val="002113C0"/>
    <w:rsid w:val="00211782"/>
    <w:rsid w:val="0021206B"/>
    <w:rsid w:val="00216EB4"/>
    <w:rsid w:val="00217D61"/>
    <w:rsid w:val="0022556F"/>
    <w:rsid w:val="0025080E"/>
    <w:rsid w:val="00256894"/>
    <w:rsid w:val="002578EA"/>
    <w:rsid w:val="00267957"/>
    <w:rsid w:val="0027191D"/>
    <w:rsid w:val="00274656"/>
    <w:rsid w:val="00282D2A"/>
    <w:rsid w:val="002922A0"/>
    <w:rsid w:val="002945E7"/>
    <w:rsid w:val="002976EC"/>
    <w:rsid w:val="002A1CB2"/>
    <w:rsid w:val="002A565A"/>
    <w:rsid w:val="002C24E7"/>
    <w:rsid w:val="002C30B7"/>
    <w:rsid w:val="002C3826"/>
    <w:rsid w:val="002C3BEB"/>
    <w:rsid w:val="002D315F"/>
    <w:rsid w:val="002D4C91"/>
    <w:rsid w:val="002E155F"/>
    <w:rsid w:val="002F03A1"/>
    <w:rsid w:val="002F7B3F"/>
    <w:rsid w:val="003046C7"/>
    <w:rsid w:val="00304FB6"/>
    <w:rsid w:val="0032478B"/>
    <w:rsid w:val="00327FB0"/>
    <w:rsid w:val="00331B4D"/>
    <w:rsid w:val="00333CF5"/>
    <w:rsid w:val="003426CC"/>
    <w:rsid w:val="00350FFE"/>
    <w:rsid w:val="00361163"/>
    <w:rsid w:val="00367CE3"/>
    <w:rsid w:val="003775FC"/>
    <w:rsid w:val="003815EF"/>
    <w:rsid w:val="00383CCD"/>
    <w:rsid w:val="00392637"/>
    <w:rsid w:val="003A32DB"/>
    <w:rsid w:val="003B02DA"/>
    <w:rsid w:val="003B09A3"/>
    <w:rsid w:val="003C2C50"/>
    <w:rsid w:val="003D5EB9"/>
    <w:rsid w:val="003E61B2"/>
    <w:rsid w:val="003F57B1"/>
    <w:rsid w:val="00400DF5"/>
    <w:rsid w:val="004045E9"/>
    <w:rsid w:val="00407BB2"/>
    <w:rsid w:val="00415CC5"/>
    <w:rsid w:val="00416D85"/>
    <w:rsid w:val="00431A05"/>
    <w:rsid w:val="00434322"/>
    <w:rsid w:val="004436A8"/>
    <w:rsid w:val="0044687F"/>
    <w:rsid w:val="00455975"/>
    <w:rsid w:val="00462A82"/>
    <w:rsid w:val="004824C2"/>
    <w:rsid w:val="004A342E"/>
    <w:rsid w:val="004A6248"/>
    <w:rsid w:val="004B5D2E"/>
    <w:rsid w:val="004D198E"/>
    <w:rsid w:val="004D2F2A"/>
    <w:rsid w:val="004E0DCB"/>
    <w:rsid w:val="004E2D59"/>
    <w:rsid w:val="00503116"/>
    <w:rsid w:val="005144DE"/>
    <w:rsid w:val="00520AF9"/>
    <w:rsid w:val="005212A1"/>
    <w:rsid w:val="005271E1"/>
    <w:rsid w:val="00532810"/>
    <w:rsid w:val="00535BB1"/>
    <w:rsid w:val="00537F75"/>
    <w:rsid w:val="00542A29"/>
    <w:rsid w:val="00545361"/>
    <w:rsid w:val="00550AEB"/>
    <w:rsid w:val="005605FE"/>
    <w:rsid w:val="005673A9"/>
    <w:rsid w:val="00570E5B"/>
    <w:rsid w:val="0059186A"/>
    <w:rsid w:val="005A2BE1"/>
    <w:rsid w:val="005A3EB2"/>
    <w:rsid w:val="005B57ED"/>
    <w:rsid w:val="005C509E"/>
    <w:rsid w:val="005D7D2A"/>
    <w:rsid w:val="005E5671"/>
    <w:rsid w:val="00606FF4"/>
    <w:rsid w:val="006133DF"/>
    <w:rsid w:val="00617CFB"/>
    <w:rsid w:val="00622985"/>
    <w:rsid w:val="00624C31"/>
    <w:rsid w:val="006406F5"/>
    <w:rsid w:val="00641324"/>
    <w:rsid w:val="00641781"/>
    <w:rsid w:val="0064222A"/>
    <w:rsid w:val="00643924"/>
    <w:rsid w:val="00645985"/>
    <w:rsid w:val="006574CC"/>
    <w:rsid w:val="00657AD5"/>
    <w:rsid w:val="00664E17"/>
    <w:rsid w:val="00675235"/>
    <w:rsid w:val="006765F1"/>
    <w:rsid w:val="00684A87"/>
    <w:rsid w:val="00693777"/>
    <w:rsid w:val="006B00A3"/>
    <w:rsid w:val="006B19EC"/>
    <w:rsid w:val="006C30C7"/>
    <w:rsid w:val="006D005F"/>
    <w:rsid w:val="006D3008"/>
    <w:rsid w:val="006E289B"/>
    <w:rsid w:val="006F53E6"/>
    <w:rsid w:val="00704179"/>
    <w:rsid w:val="007070DE"/>
    <w:rsid w:val="0071147A"/>
    <w:rsid w:val="007123F4"/>
    <w:rsid w:val="00716D35"/>
    <w:rsid w:val="0072319E"/>
    <w:rsid w:val="0073504E"/>
    <w:rsid w:val="00735079"/>
    <w:rsid w:val="0073654A"/>
    <w:rsid w:val="00740BB1"/>
    <w:rsid w:val="0074774A"/>
    <w:rsid w:val="00763107"/>
    <w:rsid w:val="00770732"/>
    <w:rsid w:val="00783A56"/>
    <w:rsid w:val="00786BAC"/>
    <w:rsid w:val="0079319F"/>
    <w:rsid w:val="00796012"/>
    <w:rsid w:val="007A22F4"/>
    <w:rsid w:val="007C6EC6"/>
    <w:rsid w:val="007C7D5F"/>
    <w:rsid w:val="007E7C5C"/>
    <w:rsid w:val="007F0DAA"/>
    <w:rsid w:val="007F3914"/>
    <w:rsid w:val="007F5406"/>
    <w:rsid w:val="0080726D"/>
    <w:rsid w:val="00830CE7"/>
    <w:rsid w:val="00831BA7"/>
    <w:rsid w:val="008349D4"/>
    <w:rsid w:val="0084214B"/>
    <w:rsid w:val="00843CDD"/>
    <w:rsid w:val="008502EF"/>
    <w:rsid w:val="0085551B"/>
    <w:rsid w:val="008622C6"/>
    <w:rsid w:val="00862E19"/>
    <w:rsid w:val="00895E70"/>
    <w:rsid w:val="00897FDA"/>
    <w:rsid w:val="008A0CCE"/>
    <w:rsid w:val="008B14E5"/>
    <w:rsid w:val="008B1F1A"/>
    <w:rsid w:val="008B346E"/>
    <w:rsid w:val="008B353F"/>
    <w:rsid w:val="008C17A7"/>
    <w:rsid w:val="008D002F"/>
    <w:rsid w:val="008D4726"/>
    <w:rsid w:val="008D5E5C"/>
    <w:rsid w:val="008D6370"/>
    <w:rsid w:val="008E20BD"/>
    <w:rsid w:val="008E7767"/>
    <w:rsid w:val="0091016B"/>
    <w:rsid w:val="00910A7F"/>
    <w:rsid w:val="00912451"/>
    <w:rsid w:val="009134A1"/>
    <w:rsid w:val="0091408B"/>
    <w:rsid w:val="00922D6F"/>
    <w:rsid w:val="00926CD5"/>
    <w:rsid w:val="00931560"/>
    <w:rsid w:val="00943BD1"/>
    <w:rsid w:val="0094728A"/>
    <w:rsid w:val="009478F3"/>
    <w:rsid w:val="0095751B"/>
    <w:rsid w:val="00962B4C"/>
    <w:rsid w:val="009640C9"/>
    <w:rsid w:val="00966C4E"/>
    <w:rsid w:val="00971DC6"/>
    <w:rsid w:val="00980D73"/>
    <w:rsid w:val="0098103A"/>
    <w:rsid w:val="00993746"/>
    <w:rsid w:val="009A689C"/>
    <w:rsid w:val="009B0CA4"/>
    <w:rsid w:val="009B2B4A"/>
    <w:rsid w:val="009B5998"/>
    <w:rsid w:val="009E6E12"/>
    <w:rsid w:val="009F3F65"/>
    <w:rsid w:val="009F4C14"/>
    <w:rsid w:val="009F6A14"/>
    <w:rsid w:val="00A02BC6"/>
    <w:rsid w:val="00A0711E"/>
    <w:rsid w:val="00A211BE"/>
    <w:rsid w:val="00A220C5"/>
    <w:rsid w:val="00A27D82"/>
    <w:rsid w:val="00A37AED"/>
    <w:rsid w:val="00A42759"/>
    <w:rsid w:val="00A61A59"/>
    <w:rsid w:val="00A64250"/>
    <w:rsid w:val="00A71BD0"/>
    <w:rsid w:val="00A83100"/>
    <w:rsid w:val="00A94443"/>
    <w:rsid w:val="00AA13B6"/>
    <w:rsid w:val="00AA7A3D"/>
    <w:rsid w:val="00AB02C2"/>
    <w:rsid w:val="00AB589C"/>
    <w:rsid w:val="00AC4CFA"/>
    <w:rsid w:val="00AD38B3"/>
    <w:rsid w:val="00AE48CE"/>
    <w:rsid w:val="00AF5FFC"/>
    <w:rsid w:val="00B01F2D"/>
    <w:rsid w:val="00B075F6"/>
    <w:rsid w:val="00B159A2"/>
    <w:rsid w:val="00B179F4"/>
    <w:rsid w:val="00B23264"/>
    <w:rsid w:val="00B339B8"/>
    <w:rsid w:val="00B55918"/>
    <w:rsid w:val="00B55A3D"/>
    <w:rsid w:val="00B5667E"/>
    <w:rsid w:val="00B7300F"/>
    <w:rsid w:val="00B74CE0"/>
    <w:rsid w:val="00B818E3"/>
    <w:rsid w:val="00B8245B"/>
    <w:rsid w:val="00B86440"/>
    <w:rsid w:val="00B92E3D"/>
    <w:rsid w:val="00BA1395"/>
    <w:rsid w:val="00BA5B53"/>
    <w:rsid w:val="00BB45CF"/>
    <w:rsid w:val="00BC786A"/>
    <w:rsid w:val="00BE24FE"/>
    <w:rsid w:val="00BE63C2"/>
    <w:rsid w:val="00BF2357"/>
    <w:rsid w:val="00BF6E7F"/>
    <w:rsid w:val="00C00479"/>
    <w:rsid w:val="00C03956"/>
    <w:rsid w:val="00C32F39"/>
    <w:rsid w:val="00C3721F"/>
    <w:rsid w:val="00C377B3"/>
    <w:rsid w:val="00C40064"/>
    <w:rsid w:val="00C459B4"/>
    <w:rsid w:val="00C523F8"/>
    <w:rsid w:val="00C65788"/>
    <w:rsid w:val="00C66576"/>
    <w:rsid w:val="00C678C1"/>
    <w:rsid w:val="00C725EC"/>
    <w:rsid w:val="00C73441"/>
    <w:rsid w:val="00C760BD"/>
    <w:rsid w:val="00C807EB"/>
    <w:rsid w:val="00C80F52"/>
    <w:rsid w:val="00C81C49"/>
    <w:rsid w:val="00C95DBC"/>
    <w:rsid w:val="00CA5567"/>
    <w:rsid w:val="00CB1BAC"/>
    <w:rsid w:val="00CB2E01"/>
    <w:rsid w:val="00CB7517"/>
    <w:rsid w:val="00CC3359"/>
    <w:rsid w:val="00CC42EB"/>
    <w:rsid w:val="00CC48EA"/>
    <w:rsid w:val="00CC76AA"/>
    <w:rsid w:val="00CD43F8"/>
    <w:rsid w:val="00CD4CCB"/>
    <w:rsid w:val="00CE7C29"/>
    <w:rsid w:val="00CF4C23"/>
    <w:rsid w:val="00D22429"/>
    <w:rsid w:val="00D23222"/>
    <w:rsid w:val="00D317AC"/>
    <w:rsid w:val="00D36889"/>
    <w:rsid w:val="00D370FF"/>
    <w:rsid w:val="00D41EF0"/>
    <w:rsid w:val="00D4278E"/>
    <w:rsid w:val="00D43CBD"/>
    <w:rsid w:val="00D5597B"/>
    <w:rsid w:val="00D73054"/>
    <w:rsid w:val="00D83CE6"/>
    <w:rsid w:val="00D85094"/>
    <w:rsid w:val="00D87BBB"/>
    <w:rsid w:val="00D902AD"/>
    <w:rsid w:val="00D91465"/>
    <w:rsid w:val="00D95829"/>
    <w:rsid w:val="00DA12D8"/>
    <w:rsid w:val="00DA49E5"/>
    <w:rsid w:val="00DA4E03"/>
    <w:rsid w:val="00DB20BD"/>
    <w:rsid w:val="00DB5281"/>
    <w:rsid w:val="00DB57A4"/>
    <w:rsid w:val="00DB5B1C"/>
    <w:rsid w:val="00DC473C"/>
    <w:rsid w:val="00DE5A4C"/>
    <w:rsid w:val="00DF0B06"/>
    <w:rsid w:val="00DF3CD1"/>
    <w:rsid w:val="00DF6586"/>
    <w:rsid w:val="00E0302E"/>
    <w:rsid w:val="00E0624B"/>
    <w:rsid w:val="00E168BD"/>
    <w:rsid w:val="00E229E9"/>
    <w:rsid w:val="00E36391"/>
    <w:rsid w:val="00E46D6F"/>
    <w:rsid w:val="00E6174C"/>
    <w:rsid w:val="00E71063"/>
    <w:rsid w:val="00E72A38"/>
    <w:rsid w:val="00E732E6"/>
    <w:rsid w:val="00E750CF"/>
    <w:rsid w:val="00E81DD2"/>
    <w:rsid w:val="00E85BD5"/>
    <w:rsid w:val="00E92CB4"/>
    <w:rsid w:val="00E9693C"/>
    <w:rsid w:val="00EA046C"/>
    <w:rsid w:val="00EA08E8"/>
    <w:rsid w:val="00EA6E5F"/>
    <w:rsid w:val="00EC359B"/>
    <w:rsid w:val="00ED69D1"/>
    <w:rsid w:val="00EE6EED"/>
    <w:rsid w:val="00EF377D"/>
    <w:rsid w:val="00EF3CF0"/>
    <w:rsid w:val="00F06B45"/>
    <w:rsid w:val="00F07114"/>
    <w:rsid w:val="00F13914"/>
    <w:rsid w:val="00F206A9"/>
    <w:rsid w:val="00F37F07"/>
    <w:rsid w:val="00F42233"/>
    <w:rsid w:val="00F42B8E"/>
    <w:rsid w:val="00F52065"/>
    <w:rsid w:val="00F520A1"/>
    <w:rsid w:val="00F60015"/>
    <w:rsid w:val="00F6259B"/>
    <w:rsid w:val="00F813F1"/>
    <w:rsid w:val="00F84DF8"/>
    <w:rsid w:val="00F91C10"/>
    <w:rsid w:val="00FA7B05"/>
    <w:rsid w:val="00FC314D"/>
    <w:rsid w:val="00FC76AF"/>
    <w:rsid w:val="00FC7DAD"/>
    <w:rsid w:val="00FD061A"/>
    <w:rsid w:val="00FE4C57"/>
    <w:rsid w:val="00FF0B5C"/>
    <w:rsid w:val="00FF300E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2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542A29"/>
    <w:pPr>
      <w:keepNext/>
      <w:ind w:firstLine="1560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19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42A2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542A29"/>
    <w:pPr>
      <w:jc w:val="center"/>
    </w:pPr>
    <w:rPr>
      <w:b/>
      <w:sz w:val="28"/>
    </w:rPr>
  </w:style>
  <w:style w:type="character" w:customStyle="1" w:styleId="CorpodetextoChar">
    <w:name w:val="Corpo de texto Char"/>
    <w:link w:val="Corpodetexto"/>
    <w:rsid w:val="00542A2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542A29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har">
    <w:name w:val="Título Char"/>
    <w:link w:val="Ttulo"/>
    <w:rsid w:val="00542A2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42A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42A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00DF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400DF5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DA12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3CD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1C51F3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4D19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4D198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D198E"/>
    <w:pPr>
      <w:suppressAutoHyphens/>
      <w:ind w:left="720"/>
      <w:contextualSpacing/>
    </w:pPr>
    <w:rPr>
      <w:rFonts w:ascii="Calibri" w:hAnsi="Calibri"/>
      <w:sz w:val="24"/>
      <w:szCs w:val="24"/>
      <w:lang w:eastAsia="ar-SA"/>
    </w:rPr>
  </w:style>
  <w:style w:type="character" w:styleId="Forte">
    <w:name w:val="Strong"/>
    <w:uiPriority w:val="22"/>
    <w:qFormat/>
    <w:rsid w:val="004D198E"/>
    <w:rPr>
      <w:b/>
      <w:bCs/>
    </w:rPr>
  </w:style>
  <w:style w:type="character" w:customStyle="1" w:styleId="fontstyle01">
    <w:name w:val="fontstyle01"/>
    <w:qFormat/>
    <w:rsid w:val="00AB02C2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paragraph" w:customStyle="1" w:styleId="Normal1">
    <w:name w:val="Normal1"/>
    <w:rsid w:val="00123778"/>
    <w:rPr>
      <w:rFonts w:ascii="Times New Roman" w:eastAsia="Times New Roman" w:hAnsi="Times New Roman"/>
    </w:rPr>
  </w:style>
  <w:style w:type="paragraph" w:styleId="Legenda">
    <w:name w:val="caption"/>
    <w:basedOn w:val="Normal"/>
    <w:next w:val="Normal"/>
    <w:qFormat/>
    <w:rsid w:val="00BA5B53"/>
    <w:pPr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2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542A29"/>
    <w:pPr>
      <w:keepNext/>
      <w:ind w:firstLine="1560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19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42A2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542A29"/>
    <w:pPr>
      <w:jc w:val="center"/>
    </w:pPr>
    <w:rPr>
      <w:b/>
      <w:sz w:val="28"/>
    </w:rPr>
  </w:style>
  <w:style w:type="character" w:customStyle="1" w:styleId="CorpodetextoChar">
    <w:name w:val="Corpo de texto Char"/>
    <w:link w:val="Corpodetexto"/>
    <w:rsid w:val="00542A2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542A29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har">
    <w:name w:val="Título Char"/>
    <w:link w:val="Ttulo"/>
    <w:rsid w:val="00542A2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42A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42A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00DF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400DF5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DA12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3CD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1C51F3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4D19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4D198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D198E"/>
    <w:pPr>
      <w:suppressAutoHyphens/>
      <w:ind w:left="720"/>
      <w:contextualSpacing/>
    </w:pPr>
    <w:rPr>
      <w:rFonts w:ascii="Calibri" w:hAnsi="Calibri"/>
      <w:sz w:val="24"/>
      <w:szCs w:val="24"/>
      <w:lang w:eastAsia="ar-SA"/>
    </w:rPr>
  </w:style>
  <w:style w:type="character" w:styleId="Forte">
    <w:name w:val="Strong"/>
    <w:uiPriority w:val="22"/>
    <w:qFormat/>
    <w:rsid w:val="004D198E"/>
    <w:rPr>
      <w:b/>
      <w:bCs/>
    </w:rPr>
  </w:style>
  <w:style w:type="character" w:customStyle="1" w:styleId="fontstyle01">
    <w:name w:val="fontstyle01"/>
    <w:qFormat/>
    <w:rsid w:val="00AB02C2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paragraph" w:customStyle="1" w:styleId="Normal1">
    <w:name w:val="Normal1"/>
    <w:rsid w:val="00123778"/>
    <w:rPr>
      <w:rFonts w:ascii="Times New Roman" w:eastAsia="Times New Roman" w:hAnsi="Times New Roman"/>
    </w:rPr>
  </w:style>
  <w:style w:type="paragraph" w:styleId="Legenda">
    <w:name w:val="caption"/>
    <w:basedOn w:val="Normal"/>
    <w:next w:val="Normal"/>
    <w:qFormat/>
    <w:rsid w:val="00BA5B53"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D8D13-1016-4948-B2AF-4557636D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36/2011 - TOMADA DE PREÇOS 04/2011</vt:lpstr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36/2011 - TOMADA DE PREÇOS 04/2011</dc:title>
  <dc:creator>xx</dc:creator>
  <cp:lastModifiedBy>Pref</cp:lastModifiedBy>
  <cp:revision>8</cp:revision>
  <cp:lastPrinted>2023-08-28T17:15:00Z</cp:lastPrinted>
  <dcterms:created xsi:type="dcterms:W3CDTF">2023-08-28T17:26:00Z</dcterms:created>
  <dcterms:modified xsi:type="dcterms:W3CDTF">2023-08-29T16:33:00Z</dcterms:modified>
</cp:coreProperties>
</file>